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43"/>
        <w:gridCol w:w="5241"/>
      </w:tblGrid>
      <w:tr w:rsidR="00DF2596" w:rsidTr="000A3081">
        <w:tc>
          <w:tcPr>
            <w:tcW w:w="4927" w:type="dxa"/>
          </w:tcPr>
          <w:p w:rsidR="00722460" w:rsidRDefault="00722460" w:rsidP="00722460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22460" w:rsidRDefault="00DF2596" w:rsidP="00DF2596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2246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22460" w:rsidRDefault="00DF2596" w:rsidP="00DF2596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2246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722460" w:rsidRDefault="00722460" w:rsidP="000A3081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«Прилузский»</w:t>
            </w:r>
          </w:p>
          <w:p w:rsidR="00722460" w:rsidRDefault="00DF2596" w:rsidP="00DF2596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22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2460">
              <w:rPr>
                <w:rFonts w:ascii="Times New Roman" w:hAnsi="Times New Roman" w:cs="Times New Roman"/>
                <w:sz w:val="24"/>
                <w:szCs w:val="24"/>
              </w:rPr>
              <w:t>»  марта   201</w:t>
            </w:r>
            <w:r w:rsidR="00722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2246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488</w:t>
            </w:r>
          </w:p>
          <w:p w:rsidR="00722460" w:rsidRDefault="00722460" w:rsidP="000A3081">
            <w:pPr>
              <w:spacing w:after="0" w:line="240" w:lineRule="auto"/>
              <w:ind w:right="-285" w:firstLine="311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22460" w:rsidRDefault="00722460" w:rsidP="000A3081">
            <w:pPr>
              <w:spacing w:after="0" w:line="240" w:lineRule="auto"/>
              <w:ind w:right="-28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35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Pr="000022D8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 w:rsidRPr="000022D8">
        <w:rPr>
          <w:rFonts w:ascii="Times New Roman" w:hAnsi="Times New Roman" w:cs="Times New Roman"/>
          <w:b/>
          <w:bCs/>
          <w:iCs/>
          <w:sz w:val="96"/>
          <w:szCs w:val="96"/>
        </w:rPr>
        <w:t>У С Т А В</w:t>
      </w:r>
    </w:p>
    <w:p w:rsidR="00722460" w:rsidRP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Pr="000022D8" w:rsidRDefault="00722460" w:rsidP="00E41041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022D8">
        <w:rPr>
          <w:rFonts w:ascii="Times New Roman" w:hAnsi="Times New Roman" w:cs="Times New Roman"/>
          <w:b/>
          <w:bCs/>
          <w:iCs/>
          <w:sz w:val="40"/>
          <w:szCs w:val="40"/>
        </w:rPr>
        <w:t>муниципального бюджетного  общеобразовательного</w:t>
      </w:r>
    </w:p>
    <w:p w:rsidR="00722460" w:rsidRPr="000022D8" w:rsidRDefault="00722460" w:rsidP="00E41041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022D8">
        <w:rPr>
          <w:rFonts w:ascii="Times New Roman" w:hAnsi="Times New Roman" w:cs="Times New Roman"/>
          <w:b/>
          <w:bCs/>
          <w:iCs/>
          <w:sz w:val="40"/>
          <w:szCs w:val="40"/>
        </w:rPr>
        <w:t>учреждения «Средняя общеоб</w:t>
      </w:r>
      <w:r w:rsidR="000022D8" w:rsidRPr="000022D8">
        <w:rPr>
          <w:rFonts w:ascii="Times New Roman" w:hAnsi="Times New Roman" w:cs="Times New Roman"/>
          <w:b/>
          <w:bCs/>
          <w:iCs/>
          <w:sz w:val="40"/>
          <w:szCs w:val="40"/>
        </w:rPr>
        <w:t>разовательная школа» с. Черёмуховка</w:t>
      </w:r>
    </w:p>
    <w:p w:rsidR="00E41041" w:rsidRPr="000022D8" w:rsidRDefault="00E41041" w:rsidP="00722460">
      <w:pPr>
        <w:spacing w:after="0" w:line="240" w:lineRule="auto"/>
        <w:ind w:right="-285"/>
        <w:jc w:val="center"/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0022D8">
        <w:rPr>
          <w:rFonts w:ascii="Times New Roman" w:hAnsi="Times New Roman" w:cs="Times New Roman"/>
          <w:bCs/>
          <w:iCs/>
          <w:sz w:val="40"/>
          <w:szCs w:val="40"/>
        </w:rPr>
        <w:t>(новая редакция)</w:t>
      </w:r>
    </w:p>
    <w:p w:rsidR="00722460" w:rsidRPr="00722460" w:rsidRDefault="00722460" w:rsidP="00722460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460" w:rsidRP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Default="00722460" w:rsidP="00722460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22460" w:rsidRPr="00722460" w:rsidRDefault="00722460" w:rsidP="00B2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2460" w:rsidRPr="00722460" w:rsidRDefault="00722460" w:rsidP="007224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" w:hAnsi="Times" w:cs="Times"/>
          <w:b/>
          <w:bCs/>
          <w:sz w:val="28"/>
          <w:szCs w:val="28"/>
        </w:rPr>
      </w:pPr>
    </w:p>
    <w:p w:rsidR="00722460" w:rsidRPr="00722460" w:rsidRDefault="00722460" w:rsidP="007224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" w:hAnsi="Times" w:cs="Times"/>
          <w:b/>
          <w:bCs/>
          <w:sz w:val="28"/>
          <w:szCs w:val="28"/>
        </w:rPr>
      </w:pPr>
    </w:p>
    <w:p w:rsidR="00722460" w:rsidRPr="00722460" w:rsidRDefault="00722460" w:rsidP="007224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" w:hAnsi="Times" w:cs="Times"/>
          <w:b/>
          <w:bCs/>
          <w:sz w:val="28"/>
          <w:szCs w:val="28"/>
        </w:rPr>
      </w:pPr>
    </w:p>
    <w:p w:rsidR="00722460" w:rsidRPr="00722460" w:rsidRDefault="00722460" w:rsidP="007224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" w:hAnsi="Times" w:cs="Times"/>
          <w:b/>
          <w:bCs/>
          <w:sz w:val="28"/>
          <w:szCs w:val="28"/>
        </w:rPr>
      </w:pPr>
    </w:p>
    <w:p w:rsidR="009B1054" w:rsidRDefault="009B1054" w:rsidP="009B10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36"/>
          <w:szCs w:val="36"/>
        </w:rPr>
      </w:pPr>
    </w:p>
    <w:p w:rsidR="00D969EF" w:rsidRDefault="00D969EF" w:rsidP="009B10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</w:rPr>
      </w:pPr>
    </w:p>
    <w:p w:rsidR="000022D8" w:rsidRPr="00F10FAA" w:rsidRDefault="000022D8" w:rsidP="009B10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0"/>
          <w:szCs w:val="20"/>
        </w:rPr>
      </w:pPr>
    </w:p>
    <w:p w:rsidR="009B1054" w:rsidRDefault="00F10FAA" w:rsidP="00F10F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022D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E34B6E" w:rsidRDefault="00E34B6E" w:rsidP="00F10F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6E18" w:rsidRPr="00F10FAA" w:rsidRDefault="009B1054" w:rsidP="00F10F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</w:t>
      </w:r>
      <w:r w:rsidR="00F10FAA">
        <w:rPr>
          <w:rFonts w:ascii="Times New Roman" w:hAnsi="Times New Roman" w:cs="Times New Roman"/>
          <w:b/>
          <w:bCs/>
          <w:sz w:val="20"/>
          <w:szCs w:val="20"/>
        </w:rPr>
        <w:t xml:space="preserve"> 1.</w:t>
      </w:r>
      <w:r w:rsidR="00B26E18" w:rsidRPr="00F10FAA">
        <w:rPr>
          <w:rFonts w:ascii="Times New Roman" w:hAnsi="Times New Roman" w:cs="Times New Roman"/>
          <w:b/>
          <w:bCs/>
          <w:sz w:val="20"/>
          <w:szCs w:val="20"/>
        </w:rPr>
        <w:t xml:space="preserve">ОБЩИЕ ПОЛОЖЕНИЯ </w:t>
      </w:r>
    </w:p>
    <w:p w:rsidR="00B26E18" w:rsidRDefault="00B26E18" w:rsidP="00B26E18">
      <w:pPr>
        <w:widowControl w:val="0"/>
        <w:autoSpaceDE w:val="0"/>
        <w:autoSpaceDN w:val="0"/>
        <w:adjustRightInd w:val="0"/>
        <w:spacing w:after="0" w:line="392" w:lineRule="exact"/>
        <w:rPr>
          <w:rFonts w:ascii="Times" w:hAnsi="Times" w:cs="Times"/>
          <w:b/>
          <w:bCs/>
          <w:sz w:val="28"/>
          <w:szCs w:val="28"/>
        </w:rPr>
      </w:pPr>
    </w:p>
    <w:p w:rsidR="00CD659E" w:rsidRPr="003873AD" w:rsidRDefault="00CD659E" w:rsidP="00837D15">
      <w:pPr>
        <w:pStyle w:val="a9"/>
        <w:widowControl w:val="0"/>
        <w:numPr>
          <w:ilvl w:val="1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DCC">
        <w:rPr>
          <w:rFonts w:ascii="Times New Roman" w:hAnsi="Times New Roman" w:cs="Times New Roman"/>
          <w:sz w:val="24"/>
          <w:szCs w:val="24"/>
        </w:rPr>
        <w:t>Настоящий Устав регулирует деятельность муниципального бюджетного общеобразовательного учреждения «Средняя общеобразовательная школа» с.</w:t>
      </w:r>
      <w:r w:rsidR="00316DCC" w:rsidRPr="00316DCC">
        <w:rPr>
          <w:rFonts w:ascii="Times New Roman" w:hAnsi="Times New Roman" w:cs="Times New Roman"/>
          <w:sz w:val="24"/>
          <w:szCs w:val="24"/>
        </w:rPr>
        <w:t xml:space="preserve"> Черёмуховка</w:t>
      </w:r>
      <w:r w:rsidRPr="00316DCC">
        <w:rPr>
          <w:rFonts w:ascii="Times New Roman" w:hAnsi="Times New Roman" w:cs="Times New Roman"/>
          <w:sz w:val="24"/>
          <w:szCs w:val="24"/>
        </w:rPr>
        <w:t xml:space="preserve">    (далее по тексту – </w:t>
      </w:r>
      <w:r w:rsidR="000168A8" w:rsidRPr="00316DCC">
        <w:rPr>
          <w:rFonts w:ascii="Times New Roman" w:hAnsi="Times New Roman" w:cs="Times New Roman"/>
          <w:sz w:val="24"/>
          <w:szCs w:val="24"/>
        </w:rPr>
        <w:t>Учреждение</w:t>
      </w:r>
      <w:r w:rsidRPr="00316DCC">
        <w:rPr>
          <w:rFonts w:ascii="Times New Roman" w:hAnsi="Times New Roman" w:cs="Times New Roman"/>
          <w:sz w:val="24"/>
          <w:szCs w:val="24"/>
        </w:rPr>
        <w:t xml:space="preserve">).  </w:t>
      </w:r>
      <w:r w:rsidR="000168A8" w:rsidRPr="00316DC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316DCC">
        <w:rPr>
          <w:rFonts w:ascii="Times New Roman" w:hAnsi="Times New Roman" w:cs="Times New Roman"/>
          <w:sz w:val="24"/>
          <w:szCs w:val="24"/>
        </w:rPr>
        <w:t xml:space="preserve">является правопреемником  муниципального общеобразовательного  учреждения </w:t>
      </w:r>
      <w:r w:rsidR="00316DCC" w:rsidRPr="00316DCC">
        <w:rPr>
          <w:rFonts w:ascii="Times New Roman" w:hAnsi="Times New Roman" w:cs="Times New Roman"/>
          <w:sz w:val="24"/>
          <w:szCs w:val="24"/>
        </w:rPr>
        <w:t>«Черёмуховская</w:t>
      </w:r>
      <w:r w:rsidRPr="00316DCC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школа», зарегистрированного Инспекцией Министерства РФ  по налогам и сборам по Прилузскому району Республики Коми </w:t>
      </w:r>
      <w:r w:rsidR="003873AD" w:rsidRPr="003873AD">
        <w:rPr>
          <w:rFonts w:ascii="Times New Roman" w:hAnsi="Times New Roman" w:cs="Times New Roman"/>
          <w:sz w:val="24"/>
          <w:szCs w:val="24"/>
        </w:rPr>
        <w:t>13</w:t>
      </w:r>
      <w:r w:rsidRPr="003873AD">
        <w:rPr>
          <w:rFonts w:ascii="Times New Roman" w:hAnsi="Times New Roman" w:cs="Times New Roman"/>
          <w:sz w:val="24"/>
          <w:szCs w:val="24"/>
        </w:rPr>
        <w:t xml:space="preserve"> </w:t>
      </w:r>
      <w:r w:rsidR="003873AD" w:rsidRPr="003873AD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3873AD">
        <w:rPr>
          <w:rFonts w:ascii="Times New Roman" w:hAnsi="Times New Roman" w:cs="Times New Roman"/>
          <w:sz w:val="24"/>
          <w:szCs w:val="24"/>
        </w:rPr>
        <w:t>2002</w:t>
      </w:r>
      <w:r w:rsidR="003873AD" w:rsidRPr="003873AD">
        <w:rPr>
          <w:rFonts w:ascii="Times New Roman" w:hAnsi="Times New Roman" w:cs="Times New Roman"/>
          <w:sz w:val="24"/>
          <w:szCs w:val="24"/>
        </w:rPr>
        <w:t xml:space="preserve"> </w:t>
      </w:r>
      <w:r w:rsidRPr="003873AD">
        <w:rPr>
          <w:rFonts w:ascii="Times New Roman" w:hAnsi="Times New Roman" w:cs="Times New Roman"/>
          <w:sz w:val="24"/>
          <w:szCs w:val="24"/>
        </w:rPr>
        <w:t>года, основной регистрационный номер 102110100</w:t>
      </w:r>
      <w:r w:rsidR="003873AD" w:rsidRPr="003873AD">
        <w:rPr>
          <w:rFonts w:ascii="Times New Roman" w:hAnsi="Times New Roman" w:cs="Times New Roman"/>
          <w:sz w:val="24"/>
          <w:szCs w:val="24"/>
        </w:rPr>
        <w:t>7014</w:t>
      </w:r>
      <w:r w:rsidR="00316DCC" w:rsidRPr="003873AD">
        <w:rPr>
          <w:rFonts w:ascii="Times New Roman" w:hAnsi="Times New Roman" w:cs="Times New Roman"/>
          <w:sz w:val="24"/>
          <w:szCs w:val="24"/>
        </w:rPr>
        <w:t>.</w:t>
      </w:r>
      <w:r w:rsidRPr="00387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081" w:rsidRDefault="004C5D57" w:rsidP="00837D15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6DC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0A3081" w:rsidRPr="00316DCC">
        <w:rPr>
          <w:rFonts w:ascii="Times New Roman" w:hAnsi="Times New Roman" w:cs="Times New Roman"/>
          <w:sz w:val="24"/>
          <w:szCs w:val="24"/>
        </w:rPr>
        <w:t>является некоммерческой организацией, бюджетным учреждением, со</w:t>
      </w:r>
      <w:r w:rsidR="000A3081" w:rsidRPr="00316DCC">
        <w:rPr>
          <w:rFonts w:ascii="Times New Roman" w:hAnsi="Times New Roman" w:cs="Times New Roman"/>
          <w:sz w:val="24"/>
          <w:szCs w:val="24"/>
        </w:rPr>
        <w:t>з</w:t>
      </w:r>
      <w:r w:rsidR="000A3081" w:rsidRPr="00316DCC">
        <w:rPr>
          <w:rFonts w:ascii="Times New Roman" w:hAnsi="Times New Roman" w:cs="Times New Roman"/>
          <w:sz w:val="24"/>
          <w:szCs w:val="24"/>
        </w:rPr>
        <w:t>данным для реализации предусмотренных законодательством Российской Федерации полн</w:t>
      </w:r>
      <w:r w:rsidR="000A3081" w:rsidRPr="00316DCC">
        <w:rPr>
          <w:rFonts w:ascii="Times New Roman" w:hAnsi="Times New Roman" w:cs="Times New Roman"/>
          <w:sz w:val="24"/>
          <w:szCs w:val="24"/>
        </w:rPr>
        <w:t>о</w:t>
      </w:r>
      <w:r w:rsidR="000A3081" w:rsidRPr="00316DCC">
        <w:rPr>
          <w:rFonts w:ascii="Times New Roman" w:hAnsi="Times New Roman" w:cs="Times New Roman"/>
          <w:sz w:val="24"/>
          <w:szCs w:val="24"/>
        </w:rPr>
        <w:t xml:space="preserve">мочий органов местного самоуправления в сфере образования. </w:t>
      </w:r>
    </w:p>
    <w:p w:rsidR="009B4327" w:rsidRDefault="00DB5296" w:rsidP="009B4327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7D15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0168A8" w:rsidRPr="00837D1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37D15">
        <w:rPr>
          <w:rFonts w:ascii="Times New Roman" w:hAnsi="Times New Roman" w:cs="Times New Roman"/>
          <w:sz w:val="24"/>
          <w:szCs w:val="24"/>
        </w:rPr>
        <w:t xml:space="preserve"> – муниципальное бюджетное общеобразовательное учреждение «Средняя общео</w:t>
      </w:r>
      <w:r w:rsidR="00316DCC">
        <w:rPr>
          <w:rFonts w:ascii="Times New Roman" w:hAnsi="Times New Roman" w:cs="Times New Roman"/>
          <w:sz w:val="24"/>
          <w:szCs w:val="24"/>
        </w:rPr>
        <w:t>бразовательная школа» с. Черёмуховка</w:t>
      </w:r>
      <w:r w:rsidRPr="00837D1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5296" w:rsidRDefault="00DB5296" w:rsidP="009B4327">
      <w:pPr>
        <w:pStyle w:val="a9"/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119"/>
        <w:jc w:val="both"/>
        <w:rPr>
          <w:rFonts w:ascii="Times New Roman" w:hAnsi="Times New Roman" w:cs="Times New Roman"/>
          <w:sz w:val="24"/>
          <w:szCs w:val="24"/>
        </w:rPr>
      </w:pPr>
      <w:r w:rsidRPr="009B4327">
        <w:rPr>
          <w:rFonts w:ascii="Times New Roman" w:hAnsi="Times New Roman" w:cs="Times New Roman"/>
          <w:sz w:val="24"/>
          <w:szCs w:val="24"/>
        </w:rPr>
        <w:t>Сокращенное наименование – МБОУ «СОШ» с.</w:t>
      </w:r>
      <w:r w:rsidR="009B4327">
        <w:rPr>
          <w:rFonts w:ascii="Times New Roman" w:hAnsi="Times New Roman" w:cs="Times New Roman"/>
          <w:sz w:val="24"/>
          <w:szCs w:val="24"/>
        </w:rPr>
        <w:t xml:space="preserve"> </w:t>
      </w:r>
      <w:r w:rsidR="00316DCC">
        <w:rPr>
          <w:rFonts w:ascii="Times New Roman" w:hAnsi="Times New Roman" w:cs="Times New Roman"/>
          <w:sz w:val="24"/>
          <w:szCs w:val="24"/>
        </w:rPr>
        <w:t>Черёмуховка</w:t>
      </w:r>
      <w:r w:rsidRPr="009B4327">
        <w:rPr>
          <w:rFonts w:ascii="Times New Roman" w:hAnsi="Times New Roman" w:cs="Times New Roman"/>
          <w:sz w:val="24"/>
          <w:szCs w:val="24"/>
        </w:rPr>
        <w:t>.</w:t>
      </w:r>
    </w:p>
    <w:p w:rsidR="00DB5296" w:rsidRDefault="00837D15" w:rsidP="009B4327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4327">
        <w:rPr>
          <w:rFonts w:ascii="Times New Roman" w:hAnsi="Times New Roman" w:cs="Times New Roman"/>
          <w:sz w:val="24"/>
          <w:szCs w:val="24"/>
        </w:rPr>
        <w:t>М</w:t>
      </w:r>
      <w:r w:rsidR="00DB5296" w:rsidRPr="009B4327">
        <w:rPr>
          <w:rFonts w:ascii="Times New Roman" w:hAnsi="Times New Roman" w:cs="Times New Roman"/>
          <w:sz w:val="24"/>
          <w:szCs w:val="24"/>
        </w:rPr>
        <w:t xml:space="preserve">есто нахождения </w:t>
      </w:r>
      <w:r w:rsidR="00F76241" w:rsidRPr="009B4327">
        <w:rPr>
          <w:rFonts w:ascii="Times New Roman" w:hAnsi="Times New Roman" w:cs="Times New Roman"/>
          <w:sz w:val="24"/>
          <w:szCs w:val="24"/>
        </w:rPr>
        <w:t>Учреждения</w:t>
      </w:r>
      <w:r w:rsidR="00316DCC">
        <w:rPr>
          <w:rFonts w:ascii="Times New Roman" w:hAnsi="Times New Roman" w:cs="Times New Roman"/>
          <w:sz w:val="24"/>
          <w:szCs w:val="24"/>
        </w:rPr>
        <w:t>: 168161</w:t>
      </w:r>
      <w:r w:rsidR="00DB5296" w:rsidRPr="009B4327">
        <w:rPr>
          <w:rFonts w:ascii="Times New Roman" w:hAnsi="Times New Roman" w:cs="Times New Roman"/>
          <w:sz w:val="24"/>
          <w:szCs w:val="24"/>
        </w:rPr>
        <w:t xml:space="preserve">, Республика Коми, Прилузский  район, </w:t>
      </w:r>
      <w:r w:rsidR="00316DCC">
        <w:rPr>
          <w:rFonts w:ascii="Times New Roman" w:hAnsi="Times New Roman" w:cs="Times New Roman"/>
          <w:sz w:val="24"/>
          <w:szCs w:val="24"/>
        </w:rPr>
        <w:t>с. Ч</w:t>
      </w:r>
      <w:r w:rsidR="00316DCC">
        <w:rPr>
          <w:rFonts w:ascii="Times New Roman" w:hAnsi="Times New Roman" w:cs="Times New Roman"/>
          <w:sz w:val="24"/>
          <w:szCs w:val="24"/>
        </w:rPr>
        <w:t>е</w:t>
      </w:r>
      <w:r w:rsidR="00316DCC">
        <w:rPr>
          <w:rFonts w:ascii="Times New Roman" w:hAnsi="Times New Roman" w:cs="Times New Roman"/>
          <w:sz w:val="24"/>
          <w:szCs w:val="24"/>
        </w:rPr>
        <w:t>рёмуховка</w:t>
      </w:r>
      <w:r w:rsidR="00DB5296" w:rsidRPr="009B4327">
        <w:rPr>
          <w:rFonts w:ascii="Times New Roman" w:hAnsi="Times New Roman" w:cs="Times New Roman"/>
          <w:sz w:val="24"/>
          <w:szCs w:val="24"/>
        </w:rPr>
        <w:t>, ул. Школьная, д</w:t>
      </w:r>
      <w:r w:rsidR="00FD721D" w:rsidRPr="009B4327">
        <w:rPr>
          <w:rFonts w:ascii="Times New Roman" w:hAnsi="Times New Roman" w:cs="Times New Roman"/>
          <w:sz w:val="24"/>
          <w:szCs w:val="24"/>
        </w:rPr>
        <w:t>.</w:t>
      </w:r>
      <w:r w:rsidR="00316DCC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168A8" w:rsidRDefault="00316DCC" w:rsidP="009B4327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создаё</w:t>
      </w:r>
      <w:r w:rsidR="00FD721D" w:rsidRPr="009B4327">
        <w:rPr>
          <w:rFonts w:ascii="Times New Roman" w:hAnsi="Times New Roman" w:cs="Times New Roman"/>
          <w:sz w:val="24"/>
          <w:szCs w:val="24"/>
        </w:rPr>
        <w:t>тся Учредителем и регистрируется в порядке, установленном зак</w:t>
      </w:r>
      <w:r w:rsidR="00FD721D" w:rsidRPr="009B4327">
        <w:rPr>
          <w:rFonts w:ascii="Times New Roman" w:hAnsi="Times New Roman" w:cs="Times New Roman"/>
          <w:sz w:val="24"/>
          <w:szCs w:val="24"/>
        </w:rPr>
        <w:t>о</w:t>
      </w:r>
      <w:r w:rsidR="00FD721D" w:rsidRPr="009B4327">
        <w:rPr>
          <w:rFonts w:ascii="Times New Roman" w:hAnsi="Times New Roman" w:cs="Times New Roman"/>
          <w:sz w:val="24"/>
          <w:szCs w:val="24"/>
        </w:rPr>
        <w:t xml:space="preserve">нодательством Российской Федерации для некоммерческих организаций. </w:t>
      </w:r>
    </w:p>
    <w:p w:rsidR="00B26E18" w:rsidRDefault="00FD721D" w:rsidP="009B4327">
      <w:pPr>
        <w:pStyle w:val="a9"/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4327">
        <w:rPr>
          <w:rFonts w:ascii="Times New Roman" w:hAnsi="Times New Roman" w:cs="Times New Roman"/>
          <w:sz w:val="24"/>
          <w:szCs w:val="24"/>
        </w:rPr>
        <w:t>Учредителем Школы является муниципальное образование муниципальный район «Пр</w:t>
      </w:r>
      <w:r w:rsidRPr="009B4327">
        <w:rPr>
          <w:rFonts w:ascii="Times New Roman" w:hAnsi="Times New Roman" w:cs="Times New Roman"/>
          <w:sz w:val="24"/>
          <w:szCs w:val="24"/>
        </w:rPr>
        <w:t>и</w:t>
      </w:r>
      <w:r w:rsidRPr="009B4327">
        <w:rPr>
          <w:rFonts w:ascii="Times New Roman" w:hAnsi="Times New Roman" w:cs="Times New Roman"/>
          <w:sz w:val="24"/>
          <w:szCs w:val="24"/>
        </w:rPr>
        <w:t xml:space="preserve">лузский». </w:t>
      </w:r>
      <w:proofErr w:type="gramStart"/>
      <w:r w:rsidRPr="009B4327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осуществляет администрация муниципального района  </w:t>
      </w:r>
      <w:r w:rsidR="000168A8" w:rsidRPr="009B4327">
        <w:rPr>
          <w:rFonts w:ascii="Times New Roman" w:hAnsi="Times New Roman" w:cs="Times New Roman"/>
          <w:sz w:val="24"/>
          <w:szCs w:val="24"/>
        </w:rPr>
        <w:t xml:space="preserve"> </w:t>
      </w:r>
      <w:r w:rsidRPr="009B4327">
        <w:rPr>
          <w:rFonts w:ascii="Times New Roman" w:hAnsi="Times New Roman" w:cs="Times New Roman"/>
          <w:sz w:val="24"/>
          <w:szCs w:val="24"/>
        </w:rPr>
        <w:t>«Прилузский»</w:t>
      </w:r>
      <w:r w:rsidRPr="009B4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4327">
        <w:rPr>
          <w:rFonts w:ascii="Times New Roman" w:hAnsi="Times New Roman" w:cs="Times New Roman"/>
          <w:sz w:val="24"/>
          <w:szCs w:val="24"/>
        </w:rPr>
        <w:t>в лице отраслевого органа – Управления образования администрации муниципального района «Прилузский»</w:t>
      </w:r>
      <w:r w:rsidRPr="009B4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4327">
        <w:rPr>
          <w:rFonts w:ascii="Times New Roman" w:hAnsi="Times New Roman" w:cs="Times New Roman"/>
          <w:sz w:val="24"/>
          <w:szCs w:val="24"/>
        </w:rPr>
        <w:t>(далее по тексту – Учредитель) в установленном з</w:t>
      </w:r>
      <w:r w:rsidRPr="009B4327">
        <w:rPr>
          <w:rFonts w:ascii="Times New Roman" w:hAnsi="Times New Roman" w:cs="Times New Roman"/>
          <w:sz w:val="24"/>
          <w:szCs w:val="24"/>
        </w:rPr>
        <w:t>а</w:t>
      </w:r>
      <w:r w:rsidRPr="009B4327">
        <w:rPr>
          <w:rFonts w:ascii="Times New Roman" w:hAnsi="Times New Roman" w:cs="Times New Roman"/>
          <w:sz w:val="24"/>
          <w:szCs w:val="24"/>
        </w:rPr>
        <w:t xml:space="preserve">конодательством </w:t>
      </w:r>
      <w:r w:rsidR="000168A8" w:rsidRPr="009B4327">
        <w:rPr>
          <w:rFonts w:ascii="Times New Roman" w:hAnsi="Times New Roman" w:cs="Times New Roman"/>
          <w:sz w:val="24"/>
          <w:szCs w:val="24"/>
        </w:rPr>
        <w:t xml:space="preserve"> </w:t>
      </w:r>
      <w:r w:rsidRPr="009B4327">
        <w:rPr>
          <w:rFonts w:ascii="Times New Roman" w:hAnsi="Times New Roman" w:cs="Times New Roman"/>
          <w:sz w:val="24"/>
          <w:szCs w:val="24"/>
        </w:rPr>
        <w:t>Российской Федерации и муниципальными правовыми актами МО МР «Прилузский»  порядке.</w:t>
      </w:r>
      <w:proofErr w:type="gramEnd"/>
    </w:p>
    <w:p w:rsidR="000168A8" w:rsidRDefault="000168A8" w:rsidP="009B4327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4327">
        <w:rPr>
          <w:rFonts w:ascii="Times New Roman" w:hAnsi="Times New Roman" w:cs="Times New Roman"/>
          <w:sz w:val="24"/>
          <w:szCs w:val="24"/>
        </w:rPr>
        <w:t>Учреждение  является  юридическим  лицом,   от  своего  имени приобретает и осущ</w:t>
      </w:r>
      <w:r w:rsidRPr="009B4327">
        <w:rPr>
          <w:rFonts w:ascii="Times New Roman" w:hAnsi="Times New Roman" w:cs="Times New Roman"/>
          <w:sz w:val="24"/>
          <w:szCs w:val="24"/>
        </w:rPr>
        <w:t>е</w:t>
      </w:r>
      <w:r w:rsidRPr="009B4327">
        <w:rPr>
          <w:rFonts w:ascii="Times New Roman" w:hAnsi="Times New Roman" w:cs="Times New Roman"/>
          <w:sz w:val="24"/>
          <w:szCs w:val="24"/>
        </w:rPr>
        <w:t>ствляет имущественные и личные неимущественные права, выступает истцом и ответчиком в суде в соответствии с законодательством Российской Федерации, обладает обособленным имуществом, имеет самостоятельный баланс, лицевые счета, открываемые в финансовом о</w:t>
      </w:r>
      <w:r w:rsidRPr="009B4327">
        <w:rPr>
          <w:rFonts w:ascii="Times New Roman" w:hAnsi="Times New Roman" w:cs="Times New Roman"/>
          <w:sz w:val="24"/>
          <w:szCs w:val="24"/>
        </w:rPr>
        <w:t>р</w:t>
      </w:r>
      <w:r w:rsidRPr="009B4327">
        <w:rPr>
          <w:rFonts w:ascii="Times New Roman" w:hAnsi="Times New Roman" w:cs="Times New Roman"/>
          <w:sz w:val="24"/>
          <w:szCs w:val="24"/>
        </w:rPr>
        <w:t>гане администрации МО МР «Прилузский», печать, штампы, бланки со своим наименован</w:t>
      </w:r>
      <w:r w:rsidRPr="009B4327">
        <w:rPr>
          <w:rFonts w:ascii="Times New Roman" w:hAnsi="Times New Roman" w:cs="Times New Roman"/>
          <w:sz w:val="24"/>
          <w:szCs w:val="24"/>
        </w:rPr>
        <w:t>и</w:t>
      </w:r>
      <w:r w:rsidRPr="009B4327">
        <w:rPr>
          <w:rFonts w:ascii="Times New Roman" w:hAnsi="Times New Roman" w:cs="Times New Roman"/>
          <w:sz w:val="24"/>
          <w:szCs w:val="24"/>
        </w:rPr>
        <w:t xml:space="preserve">ем. Права юридического лица у Учреждения в части ведения уставной финансово-хозяйственной деятельности возникают с момента его регистрации. </w:t>
      </w:r>
    </w:p>
    <w:p w:rsidR="000168A8" w:rsidRDefault="000168A8" w:rsidP="00C166C4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66C4">
        <w:rPr>
          <w:rFonts w:ascii="Times New Roman" w:hAnsi="Times New Roman" w:cs="Times New Roman"/>
          <w:sz w:val="24"/>
          <w:szCs w:val="24"/>
        </w:rPr>
        <w:t xml:space="preserve">Учреждение проходит лицензирование и государственную аккредитацию в порядке, установленном федеральным законодательством. </w:t>
      </w:r>
    </w:p>
    <w:p w:rsidR="000168A8" w:rsidRDefault="000168A8" w:rsidP="00C166C4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66C4">
        <w:rPr>
          <w:rFonts w:ascii="Times New Roman" w:hAnsi="Times New Roman" w:cs="Times New Roman"/>
          <w:sz w:val="24"/>
          <w:szCs w:val="24"/>
        </w:rPr>
        <w:t>Право на осуществление образовательной деятельности возникает у Учреждения с м</w:t>
      </w:r>
      <w:r w:rsidRPr="00C166C4">
        <w:rPr>
          <w:rFonts w:ascii="Times New Roman" w:hAnsi="Times New Roman" w:cs="Times New Roman"/>
          <w:sz w:val="24"/>
          <w:szCs w:val="24"/>
        </w:rPr>
        <w:t>о</w:t>
      </w:r>
      <w:r w:rsidRPr="00C166C4">
        <w:rPr>
          <w:rFonts w:ascii="Times New Roman" w:hAnsi="Times New Roman" w:cs="Times New Roman"/>
          <w:sz w:val="24"/>
          <w:szCs w:val="24"/>
        </w:rPr>
        <w:t>мента выдачи ему лицензии на осуществление образовательной деятельности.</w:t>
      </w:r>
    </w:p>
    <w:p w:rsidR="000168A8" w:rsidRDefault="000168A8" w:rsidP="00496DD9">
      <w:pPr>
        <w:pStyle w:val="a9"/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DD9">
        <w:rPr>
          <w:rFonts w:ascii="Times New Roman" w:hAnsi="Times New Roman" w:cs="Times New Roman"/>
          <w:sz w:val="24"/>
          <w:szCs w:val="24"/>
        </w:rPr>
        <w:t>Учреждение в своей деятельности руководствуется Конституцией Российской Федер</w:t>
      </w:r>
      <w:r w:rsidRPr="00496DD9">
        <w:rPr>
          <w:rFonts w:ascii="Times New Roman" w:hAnsi="Times New Roman" w:cs="Times New Roman"/>
          <w:sz w:val="24"/>
          <w:szCs w:val="24"/>
        </w:rPr>
        <w:t>а</w:t>
      </w:r>
      <w:r w:rsidRPr="00496DD9">
        <w:rPr>
          <w:rFonts w:ascii="Times New Roman" w:hAnsi="Times New Roman" w:cs="Times New Roman"/>
          <w:sz w:val="24"/>
          <w:szCs w:val="24"/>
        </w:rPr>
        <w:t>ции, Гражданским кодексом РФ, Бюджетным кодексом РФ, Налоговым кодексом РФ, Труд</w:t>
      </w:r>
      <w:r w:rsidRPr="00496DD9">
        <w:rPr>
          <w:rFonts w:ascii="Times New Roman" w:hAnsi="Times New Roman" w:cs="Times New Roman"/>
          <w:sz w:val="24"/>
          <w:szCs w:val="24"/>
        </w:rPr>
        <w:t>о</w:t>
      </w:r>
      <w:r w:rsidRPr="00496DD9">
        <w:rPr>
          <w:rFonts w:ascii="Times New Roman" w:hAnsi="Times New Roman" w:cs="Times New Roman"/>
          <w:sz w:val="24"/>
          <w:szCs w:val="24"/>
        </w:rPr>
        <w:t>вым кодексом РФ, Законом Российской Федерации «Об образовании в Российской Федер</w:t>
      </w:r>
      <w:r w:rsidRPr="00496DD9">
        <w:rPr>
          <w:rFonts w:ascii="Times New Roman" w:hAnsi="Times New Roman" w:cs="Times New Roman"/>
          <w:sz w:val="24"/>
          <w:szCs w:val="24"/>
        </w:rPr>
        <w:t>а</w:t>
      </w:r>
      <w:r w:rsidRPr="00496DD9">
        <w:rPr>
          <w:rFonts w:ascii="Times New Roman" w:hAnsi="Times New Roman" w:cs="Times New Roman"/>
          <w:sz w:val="24"/>
          <w:szCs w:val="24"/>
        </w:rPr>
        <w:t>ции» и другими федеральными законами, указами Президента Российской Федерации, п</w:t>
      </w:r>
      <w:r w:rsidRPr="00496DD9">
        <w:rPr>
          <w:rFonts w:ascii="Times New Roman" w:hAnsi="Times New Roman" w:cs="Times New Roman"/>
          <w:sz w:val="24"/>
          <w:szCs w:val="24"/>
        </w:rPr>
        <w:t>о</w:t>
      </w:r>
      <w:r w:rsidRPr="00496DD9">
        <w:rPr>
          <w:rFonts w:ascii="Times New Roman" w:hAnsi="Times New Roman" w:cs="Times New Roman"/>
          <w:sz w:val="24"/>
          <w:szCs w:val="24"/>
        </w:rPr>
        <w:t>становлениями и распоряжениями Правительства Российской Федерации, иными федерал</w:t>
      </w:r>
      <w:r w:rsidRPr="00496DD9">
        <w:rPr>
          <w:rFonts w:ascii="Times New Roman" w:hAnsi="Times New Roman" w:cs="Times New Roman"/>
          <w:sz w:val="24"/>
          <w:szCs w:val="24"/>
        </w:rPr>
        <w:t>ь</w:t>
      </w:r>
      <w:r w:rsidRPr="00496DD9">
        <w:rPr>
          <w:rFonts w:ascii="Times New Roman" w:hAnsi="Times New Roman" w:cs="Times New Roman"/>
          <w:sz w:val="24"/>
          <w:szCs w:val="24"/>
        </w:rPr>
        <w:t>ными нормативными актами, законодательными и нормативными актами Республики Коми, Уставом муниципального образования  муниципального района «Прилузский»», иными нормативными</w:t>
      </w:r>
      <w:proofErr w:type="gramEnd"/>
      <w:r w:rsidRPr="00496DD9">
        <w:rPr>
          <w:rFonts w:ascii="Times New Roman" w:hAnsi="Times New Roman" w:cs="Times New Roman"/>
          <w:sz w:val="24"/>
          <w:szCs w:val="24"/>
        </w:rPr>
        <w:t xml:space="preserve"> актами администрации МО МР «Прилузский», нормативными актами орг</w:t>
      </w:r>
      <w:r w:rsidRPr="00496DD9">
        <w:rPr>
          <w:rFonts w:ascii="Times New Roman" w:hAnsi="Times New Roman" w:cs="Times New Roman"/>
          <w:sz w:val="24"/>
          <w:szCs w:val="24"/>
        </w:rPr>
        <w:t>а</w:t>
      </w:r>
      <w:r w:rsidRPr="00496DD9">
        <w:rPr>
          <w:rFonts w:ascii="Times New Roman" w:hAnsi="Times New Roman" w:cs="Times New Roman"/>
          <w:sz w:val="24"/>
          <w:szCs w:val="24"/>
        </w:rPr>
        <w:t>нов управления образованием всех уровней, а также настоящим Уставом.</w:t>
      </w:r>
    </w:p>
    <w:p w:rsidR="000168A8" w:rsidRDefault="000168A8" w:rsidP="00496DD9">
      <w:pPr>
        <w:pStyle w:val="a9"/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6DD9">
        <w:rPr>
          <w:rFonts w:ascii="Times New Roman" w:hAnsi="Times New Roman" w:cs="Times New Roman"/>
          <w:sz w:val="24"/>
          <w:szCs w:val="24"/>
        </w:rPr>
        <w:t>Учреждение действует на основании Устава, утвержденного в порядке, установле</w:t>
      </w:r>
      <w:r w:rsidRPr="00496DD9">
        <w:rPr>
          <w:rFonts w:ascii="Times New Roman" w:hAnsi="Times New Roman" w:cs="Times New Roman"/>
          <w:sz w:val="24"/>
          <w:szCs w:val="24"/>
        </w:rPr>
        <w:t>н</w:t>
      </w:r>
      <w:r w:rsidRPr="00496DD9">
        <w:rPr>
          <w:rFonts w:ascii="Times New Roman" w:hAnsi="Times New Roman" w:cs="Times New Roman"/>
          <w:sz w:val="24"/>
          <w:szCs w:val="24"/>
        </w:rPr>
        <w:t>ном законодательством Российс</w:t>
      </w:r>
      <w:r w:rsidR="00316DCC">
        <w:rPr>
          <w:rFonts w:ascii="Times New Roman" w:hAnsi="Times New Roman" w:cs="Times New Roman"/>
          <w:sz w:val="24"/>
          <w:szCs w:val="24"/>
        </w:rPr>
        <w:t>кой Федерации. Учреждение создаё</w:t>
      </w:r>
      <w:r w:rsidRPr="00496DD9">
        <w:rPr>
          <w:rFonts w:ascii="Times New Roman" w:hAnsi="Times New Roman" w:cs="Times New Roman"/>
          <w:sz w:val="24"/>
          <w:szCs w:val="24"/>
        </w:rPr>
        <w:t>т условия для ознакомл</w:t>
      </w:r>
      <w:r w:rsidRPr="00496DD9">
        <w:rPr>
          <w:rFonts w:ascii="Times New Roman" w:hAnsi="Times New Roman" w:cs="Times New Roman"/>
          <w:sz w:val="24"/>
          <w:szCs w:val="24"/>
        </w:rPr>
        <w:t>е</w:t>
      </w:r>
      <w:r w:rsidRPr="00496DD9">
        <w:rPr>
          <w:rFonts w:ascii="Times New Roman" w:hAnsi="Times New Roman" w:cs="Times New Roman"/>
          <w:sz w:val="24"/>
          <w:szCs w:val="24"/>
        </w:rPr>
        <w:t xml:space="preserve">ния всех работников, учащихся, родителей (законных представителей) несовершеннолетних учащихся с его Уставом. </w:t>
      </w:r>
    </w:p>
    <w:p w:rsidR="000168A8" w:rsidRDefault="000168A8" w:rsidP="00496DD9">
      <w:pPr>
        <w:pStyle w:val="a9"/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DD9">
        <w:rPr>
          <w:rFonts w:ascii="Times New Roman" w:hAnsi="Times New Roman" w:cs="Times New Roman"/>
          <w:sz w:val="24"/>
          <w:szCs w:val="24"/>
        </w:rPr>
        <w:t>Учреждение формирует открытые и общедоступные информационные ресурсы, с</w:t>
      </w:r>
      <w:r w:rsidRPr="00496DD9">
        <w:rPr>
          <w:rFonts w:ascii="Times New Roman" w:hAnsi="Times New Roman" w:cs="Times New Roman"/>
          <w:sz w:val="24"/>
          <w:szCs w:val="24"/>
        </w:rPr>
        <w:t>о</w:t>
      </w:r>
      <w:r w:rsidRPr="00496DD9">
        <w:rPr>
          <w:rFonts w:ascii="Times New Roman" w:hAnsi="Times New Roman" w:cs="Times New Roman"/>
          <w:sz w:val="24"/>
          <w:szCs w:val="24"/>
        </w:rPr>
        <w:t>держащие достоверную и актуальную информацию о своей деятельности, обеспечивает до</w:t>
      </w:r>
      <w:r w:rsidRPr="00496DD9">
        <w:rPr>
          <w:rFonts w:ascii="Times New Roman" w:hAnsi="Times New Roman" w:cs="Times New Roman"/>
          <w:sz w:val="24"/>
          <w:szCs w:val="24"/>
        </w:rPr>
        <w:t>с</w:t>
      </w:r>
      <w:r w:rsidRPr="00496DD9">
        <w:rPr>
          <w:rFonts w:ascii="Times New Roman" w:hAnsi="Times New Roman" w:cs="Times New Roman"/>
          <w:sz w:val="24"/>
          <w:szCs w:val="24"/>
        </w:rPr>
        <w:t>туп к таким ресурсам посредством размещения их в информационно-телекоммуникационных сетях, в т. ч. на официальном сайте Учреждения в сети «Интернет» в соответствии с пере</w:t>
      </w:r>
      <w:r w:rsidRPr="00496DD9">
        <w:rPr>
          <w:rFonts w:ascii="Times New Roman" w:hAnsi="Times New Roman" w:cs="Times New Roman"/>
          <w:sz w:val="24"/>
          <w:szCs w:val="24"/>
        </w:rPr>
        <w:t>ч</w:t>
      </w:r>
      <w:r w:rsidRPr="00496DD9">
        <w:rPr>
          <w:rFonts w:ascii="Times New Roman" w:hAnsi="Times New Roman" w:cs="Times New Roman"/>
          <w:sz w:val="24"/>
          <w:szCs w:val="24"/>
        </w:rPr>
        <w:t>нем сведений,  установленных федеральным законодательством и нормативными актами а</w:t>
      </w:r>
      <w:r w:rsidRPr="00496DD9">
        <w:rPr>
          <w:rFonts w:ascii="Times New Roman" w:hAnsi="Times New Roman" w:cs="Times New Roman"/>
          <w:sz w:val="24"/>
          <w:szCs w:val="24"/>
        </w:rPr>
        <w:t>д</w:t>
      </w:r>
      <w:r w:rsidRPr="00496DD9">
        <w:rPr>
          <w:rFonts w:ascii="Times New Roman" w:hAnsi="Times New Roman" w:cs="Times New Roman"/>
          <w:sz w:val="24"/>
          <w:szCs w:val="24"/>
        </w:rPr>
        <w:t xml:space="preserve">министрации МО МР «Прилузский». </w:t>
      </w:r>
      <w:proofErr w:type="gramEnd"/>
    </w:p>
    <w:p w:rsidR="000168A8" w:rsidRPr="00496DD9" w:rsidRDefault="000168A8" w:rsidP="00496DD9">
      <w:pPr>
        <w:pStyle w:val="a9"/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right="-1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6DD9">
        <w:rPr>
          <w:rFonts w:ascii="Times New Roman" w:hAnsi="Times New Roman" w:cs="Times New Roman"/>
          <w:sz w:val="24"/>
          <w:szCs w:val="24"/>
        </w:rPr>
        <w:t>Учреждение реорганизуется и ликвидируется в порядке, установленным законод</w:t>
      </w:r>
      <w:r w:rsidRPr="00496DD9">
        <w:rPr>
          <w:rFonts w:ascii="Times New Roman" w:hAnsi="Times New Roman" w:cs="Times New Roman"/>
          <w:sz w:val="24"/>
          <w:szCs w:val="24"/>
        </w:rPr>
        <w:t>а</w:t>
      </w:r>
      <w:r w:rsidRPr="00496DD9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</w:p>
    <w:p w:rsidR="000168A8" w:rsidRPr="00F10FAA" w:rsidRDefault="000168A8" w:rsidP="009B1054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8C" w:rsidRDefault="009E508C" w:rsidP="002B025B">
      <w:pPr>
        <w:pStyle w:val="a9"/>
        <w:widowControl w:val="0"/>
        <w:numPr>
          <w:ilvl w:val="0"/>
          <w:numId w:val="42"/>
        </w:numPr>
        <w:tabs>
          <w:tab w:val="num" w:pos="20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025B">
        <w:rPr>
          <w:rFonts w:ascii="Times New Roman" w:hAnsi="Times New Roman" w:cs="Times New Roman"/>
          <w:b/>
          <w:bCs/>
          <w:sz w:val="20"/>
          <w:szCs w:val="20"/>
        </w:rPr>
        <w:t>ПРЕДМЕТ, ЦЕЛИ И ВИДЫ ДЕЯТЕЛЬНОСТИ</w:t>
      </w:r>
    </w:p>
    <w:p w:rsidR="007858F2" w:rsidRPr="007858F2" w:rsidRDefault="007858F2" w:rsidP="007858F2">
      <w:pPr>
        <w:widowControl w:val="0"/>
        <w:tabs>
          <w:tab w:val="num" w:pos="20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E508C" w:rsidRPr="002B025B" w:rsidRDefault="009E508C" w:rsidP="002B025B">
      <w:pPr>
        <w:pStyle w:val="a9"/>
        <w:widowControl w:val="0"/>
        <w:numPr>
          <w:ilvl w:val="1"/>
          <w:numId w:val="42"/>
        </w:numPr>
        <w:tabs>
          <w:tab w:val="num" w:pos="-2410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025B">
        <w:rPr>
          <w:rFonts w:ascii="Times New Roman" w:hAnsi="Times New Roman" w:cs="Times New Roman"/>
          <w:sz w:val="24"/>
          <w:szCs w:val="24"/>
        </w:rPr>
        <w:t>Предметом деятельности Учреждения является оказание услуг (выполнение работ) по реализации предусмотренных законодательством и иными нормативными правовыми акт</w:t>
      </w:r>
      <w:r w:rsidRPr="002B025B">
        <w:rPr>
          <w:rFonts w:ascii="Times New Roman" w:hAnsi="Times New Roman" w:cs="Times New Roman"/>
          <w:sz w:val="24"/>
          <w:szCs w:val="24"/>
        </w:rPr>
        <w:t>а</w:t>
      </w:r>
      <w:r w:rsidRPr="002B025B">
        <w:rPr>
          <w:rFonts w:ascii="Times New Roman" w:hAnsi="Times New Roman" w:cs="Times New Roman"/>
          <w:sz w:val="24"/>
          <w:szCs w:val="24"/>
        </w:rPr>
        <w:t>ми Российской Федерации, Республики Коми, нормативными правовыми актами органов местного самоуправления полномочий муниципального образования муниципального ра</w:t>
      </w:r>
      <w:r w:rsidRPr="002B025B">
        <w:rPr>
          <w:rFonts w:ascii="Times New Roman" w:hAnsi="Times New Roman" w:cs="Times New Roman"/>
          <w:sz w:val="24"/>
          <w:szCs w:val="24"/>
        </w:rPr>
        <w:t>й</w:t>
      </w:r>
      <w:r w:rsidRPr="002B025B">
        <w:rPr>
          <w:rFonts w:ascii="Times New Roman" w:hAnsi="Times New Roman" w:cs="Times New Roman"/>
          <w:sz w:val="24"/>
          <w:szCs w:val="24"/>
        </w:rPr>
        <w:t xml:space="preserve">она «Прилузский» в сфере образования. </w:t>
      </w:r>
    </w:p>
    <w:p w:rsidR="009E508C" w:rsidRPr="002B025B" w:rsidRDefault="009E508C" w:rsidP="002B025B">
      <w:pPr>
        <w:pStyle w:val="a9"/>
        <w:widowControl w:val="0"/>
        <w:numPr>
          <w:ilvl w:val="1"/>
          <w:numId w:val="42"/>
        </w:numPr>
        <w:tabs>
          <w:tab w:val="num" w:pos="-2410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025B">
        <w:rPr>
          <w:rFonts w:ascii="Times New Roman" w:hAnsi="Times New Roman" w:cs="Times New Roman"/>
          <w:sz w:val="24"/>
          <w:szCs w:val="24"/>
        </w:rPr>
        <w:t>Целью деятельности Учреждения является образовательная деятельность по образов</w:t>
      </w:r>
      <w:r w:rsidRPr="002B025B">
        <w:rPr>
          <w:rFonts w:ascii="Times New Roman" w:hAnsi="Times New Roman" w:cs="Times New Roman"/>
          <w:sz w:val="24"/>
          <w:szCs w:val="24"/>
        </w:rPr>
        <w:t>а</w:t>
      </w:r>
      <w:r w:rsidRPr="002B025B">
        <w:rPr>
          <w:rFonts w:ascii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</w:t>
      </w:r>
      <w:r w:rsidRPr="002B025B">
        <w:rPr>
          <w:rFonts w:ascii="Times New Roman" w:hAnsi="Times New Roman" w:cs="Times New Roman"/>
          <w:sz w:val="24"/>
          <w:szCs w:val="24"/>
        </w:rPr>
        <w:t>а</w:t>
      </w:r>
      <w:r w:rsidRPr="002B025B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9E508C" w:rsidRPr="004A49A9" w:rsidRDefault="009E508C" w:rsidP="00615CCF">
      <w:pPr>
        <w:pStyle w:val="a9"/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49A9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учащегося, разв</w:t>
      </w:r>
      <w:r w:rsidRPr="004A49A9">
        <w:rPr>
          <w:rFonts w:ascii="Times New Roman" w:hAnsi="Times New Roman" w:cs="Times New Roman"/>
          <w:sz w:val="24"/>
          <w:szCs w:val="24"/>
        </w:rPr>
        <w:t>и</w:t>
      </w:r>
      <w:r w:rsidRPr="004A49A9">
        <w:rPr>
          <w:rFonts w:ascii="Times New Roman" w:hAnsi="Times New Roman" w:cs="Times New Roman"/>
          <w:sz w:val="24"/>
          <w:szCs w:val="24"/>
        </w:rPr>
        <w:t>тие его индивидуальных способностей, положительной мотивации и умений в учебной де</w:t>
      </w:r>
      <w:r w:rsidRPr="004A49A9">
        <w:rPr>
          <w:rFonts w:ascii="Times New Roman" w:hAnsi="Times New Roman" w:cs="Times New Roman"/>
          <w:sz w:val="24"/>
          <w:szCs w:val="24"/>
        </w:rPr>
        <w:t>я</w:t>
      </w:r>
      <w:r w:rsidRPr="004A49A9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="00316DCC">
        <w:rPr>
          <w:rFonts w:ascii="Times New Roman" w:hAnsi="Times New Roman" w:cs="Times New Roman"/>
          <w:sz w:val="24"/>
          <w:szCs w:val="24"/>
        </w:rPr>
        <w:t>(овладение чтением, письмом, счё</w:t>
      </w:r>
      <w:r w:rsidRPr="004A49A9">
        <w:rPr>
          <w:rFonts w:ascii="Times New Roman" w:hAnsi="Times New Roman" w:cs="Times New Roman"/>
          <w:sz w:val="24"/>
          <w:szCs w:val="24"/>
        </w:rPr>
        <w:t>том, основными навыками учебной деятельн</w:t>
      </w:r>
      <w:r w:rsidRPr="004A49A9">
        <w:rPr>
          <w:rFonts w:ascii="Times New Roman" w:hAnsi="Times New Roman" w:cs="Times New Roman"/>
          <w:sz w:val="24"/>
          <w:szCs w:val="24"/>
        </w:rPr>
        <w:t>о</w:t>
      </w:r>
      <w:r w:rsidRPr="004A49A9">
        <w:rPr>
          <w:rFonts w:ascii="Times New Roman" w:hAnsi="Times New Roman" w:cs="Times New Roman"/>
          <w:sz w:val="24"/>
          <w:szCs w:val="24"/>
        </w:rPr>
        <w:t>сти, элементами теоретического мышления, простейшими навыками самоконтроля, культ</w:t>
      </w:r>
      <w:r w:rsidRPr="004A49A9">
        <w:rPr>
          <w:rFonts w:ascii="Times New Roman" w:hAnsi="Times New Roman" w:cs="Times New Roman"/>
          <w:sz w:val="24"/>
          <w:szCs w:val="24"/>
        </w:rPr>
        <w:t>у</w:t>
      </w:r>
      <w:r w:rsidRPr="004A49A9">
        <w:rPr>
          <w:rFonts w:ascii="Times New Roman" w:hAnsi="Times New Roman" w:cs="Times New Roman"/>
          <w:sz w:val="24"/>
          <w:szCs w:val="24"/>
        </w:rPr>
        <w:t xml:space="preserve">рой поведения и речи, основами личной гигиены и здорового образа жизни). </w:t>
      </w:r>
    </w:p>
    <w:p w:rsidR="009E508C" w:rsidRPr="004A49A9" w:rsidRDefault="009E508C" w:rsidP="00615CCF">
      <w:pPr>
        <w:pStyle w:val="a9"/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49A9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</w:t>
      </w:r>
      <w:r w:rsidRPr="004A49A9">
        <w:rPr>
          <w:rFonts w:ascii="Times New Roman" w:hAnsi="Times New Roman" w:cs="Times New Roman"/>
          <w:sz w:val="24"/>
          <w:szCs w:val="24"/>
        </w:rPr>
        <w:t>б</w:t>
      </w:r>
      <w:r w:rsidRPr="004A49A9">
        <w:rPr>
          <w:rFonts w:ascii="Times New Roman" w:hAnsi="Times New Roman" w:cs="Times New Roman"/>
          <w:sz w:val="24"/>
          <w:szCs w:val="24"/>
        </w:rPr>
        <w:t>раза жизни, высокой культуры межличностного и межэтнического общения, овладение о</w:t>
      </w:r>
      <w:r w:rsidRPr="004A49A9">
        <w:rPr>
          <w:rFonts w:ascii="Times New Roman" w:hAnsi="Times New Roman" w:cs="Times New Roman"/>
          <w:sz w:val="24"/>
          <w:szCs w:val="24"/>
        </w:rPr>
        <w:t>с</w:t>
      </w:r>
      <w:r w:rsidRPr="004A49A9">
        <w:rPr>
          <w:rFonts w:ascii="Times New Roman" w:hAnsi="Times New Roman" w:cs="Times New Roman"/>
          <w:sz w:val="24"/>
          <w:szCs w:val="24"/>
        </w:rPr>
        <w:t>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</w:t>
      </w:r>
      <w:r w:rsidRPr="004A49A9">
        <w:rPr>
          <w:rFonts w:ascii="Times New Roman" w:hAnsi="Times New Roman" w:cs="Times New Roman"/>
          <w:sz w:val="24"/>
          <w:szCs w:val="24"/>
        </w:rPr>
        <w:t>п</w:t>
      </w:r>
      <w:r w:rsidRPr="004A49A9">
        <w:rPr>
          <w:rFonts w:ascii="Times New Roman" w:hAnsi="Times New Roman" w:cs="Times New Roman"/>
          <w:sz w:val="24"/>
          <w:szCs w:val="24"/>
        </w:rPr>
        <w:t>ределению).</w:t>
      </w:r>
    </w:p>
    <w:p w:rsidR="009E508C" w:rsidRPr="004A49A9" w:rsidRDefault="009E508C" w:rsidP="00615CCF">
      <w:pPr>
        <w:pStyle w:val="a9"/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49A9">
        <w:rPr>
          <w:rFonts w:ascii="Times New Roman" w:hAnsi="Times New Roman" w:cs="Times New Roman"/>
          <w:sz w:val="24"/>
          <w:szCs w:val="24"/>
        </w:rPr>
        <w:t>Среднее общее образование направлено на дальнейшее становление и формирование личности учащегося, развитие интереса к познанию и творческих способностей учащегося, формирование навыков самостоятельной учебной деятельности на основе индивидуализ</w:t>
      </w:r>
      <w:r w:rsidRPr="004A49A9">
        <w:rPr>
          <w:rFonts w:ascii="Times New Roman" w:hAnsi="Times New Roman" w:cs="Times New Roman"/>
          <w:sz w:val="24"/>
          <w:szCs w:val="24"/>
        </w:rPr>
        <w:t>а</w:t>
      </w:r>
      <w:r w:rsidRPr="004A49A9">
        <w:rPr>
          <w:rFonts w:ascii="Times New Roman" w:hAnsi="Times New Roman" w:cs="Times New Roman"/>
          <w:sz w:val="24"/>
          <w:szCs w:val="24"/>
        </w:rPr>
        <w:t>ции и профессиональной ориентации содержания среднего общего образования, подготовку учащегося к жизни в обществе, самостоятельному жизненному выбору, продолжению обр</w:t>
      </w:r>
      <w:r w:rsidRPr="004A49A9">
        <w:rPr>
          <w:rFonts w:ascii="Times New Roman" w:hAnsi="Times New Roman" w:cs="Times New Roman"/>
          <w:sz w:val="24"/>
          <w:szCs w:val="24"/>
        </w:rPr>
        <w:t>а</w:t>
      </w:r>
      <w:r w:rsidRPr="004A49A9">
        <w:rPr>
          <w:rFonts w:ascii="Times New Roman" w:hAnsi="Times New Roman" w:cs="Times New Roman"/>
          <w:sz w:val="24"/>
          <w:szCs w:val="24"/>
        </w:rPr>
        <w:t>зования и началу профессиональной деятельности.</w:t>
      </w:r>
    </w:p>
    <w:p w:rsidR="00615CCF" w:rsidRPr="00615CCF" w:rsidRDefault="009E508C" w:rsidP="00615CCF">
      <w:pPr>
        <w:pStyle w:val="a9"/>
        <w:widowControl w:val="0"/>
        <w:numPr>
          <w:ilvl w:val="1"/>
          <w:numId w:val="42"/>
        </w:numPr>
        <w:tabs>
          <w:tab w:val="num" w:pos="-2410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49A9">
        <w:rPr>
          <w:rFonts w:ascii="Times New Roman" w:hAnsi="Times New Roman" w:cs="Times New Roman"/>
          <w:sz w:val="24"/>
          <w:szCs w:val="24"/>
        </w:rPr>
        <w:t xml:space="preserve">Для  реализации  указанной  цели  Учреждение  осуществляет  на основании лицензии образовательную деятельность в качестве основного вида деятельности. Учреждение </w:t>
      </w:r>
      <w:r w:rsidR="00796C16" w:rsidRPr="004A49A9">
        <w:rPr>
          <w:rFonts w:ascii="Times New Roman" w:hAnsi="Times New Roman" w:cs="Times New Roman"/>
          <w:sz w:val="24"/>
          <w:szCs w:val="24"/>
        </w:rPr>
        <w:t xml:space="preserve">      реализует   основные  общеобразовательные программы -   образовательные  программы </w:t>
      </w:r>
      <w:r w:rsidR="00796C16" w:rsidRPr="00615CCF">
        <w:rPr>
          <w:rFonts w:ascii="Times New Roman" w:hAnsi="Times New Roman" w:cs="Times New Roman"/>
          <w:sz w:val="24"/>
          <w:szCs w:val="24"/>
        </w:rPr>
        <w:t>начального общего образования, основного общего образования, среднего общего образ</w:t>
      </w:r>
      <w:r w:rsidR="00796C16" w:rsidRPr="00615CCF">
        <w:rPr>
          <w:rFonts w:ascii="Times New Roman" w:hAnsi="Times New Roman" w:cs="Times New Roman"/>
          <w:sz w:val="24"/>
          <w:szCs w:val="24"/>
        </w:rPr>
        <w:t>о</w:t>
      </w:r>
      <w:r w:rsidR="00796C16" w:rsidRPr="00615CCF">
        <w:rPr>
          <w:rFonts w:ascii="Times New Roman" w:hAnsi="Times New Roman" w:cs="Times New Roman"/>
          <w:sz w:val="24"/>
          <w:szCs w:val="24"/>
        </w:rPr>
        <w:t>вания</w:t>
      </w:r>
      <w:r w:rsidR="008800B4" w:rsidRPr="00615CCF">
        <w:rPr>
          <w:rFonts w:ascii="Times New Roman" w:hAnsi="Times New Roman" w:cs="Times New Roman"/>
          <w:sz w:val="24"/>
          <w:szCs w:val="24"/>
        </w:rPr>
        <w:t>.</w:t>
      </w:r>
    </w:p>
    <w:p w:rsidR="009E508C" w:rsidRPr="00615CCF" w:rsidRDefault="009E508C" w:rsidP="00615CCF">
      <w:pPr>
        <w:pStyle w:val="a9"/>
        <w:widowControl w:val="0"/>
        <w:numPr>
          <w:ilvl w:val="1"/>
          <w:numId w:val="42"/>
        </w:numPr>
        <w:tabs>
          <w:tab w:val="num" w:pos="-2410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CCF">
        <w:rPr>
          <w:rFonts w:ascii="Times New Roman" w:hAnsi="Times New Roman" w:cs="Times New Roman"/>
          <w:sz w:val="24"/>
          <w:szCs w:val="24"/>
        </w:rPr>
        <w:t>Муниципальное задание Учреждению формируется в соответствии с перечнем услуг, указанных в п.2.3. и утверждается в порядке, установленном муниципальным правовым а</w:t>
      </w:r>
      <w:r w:rsidRPr="00615CCF">
        <w:rPr>
          <w:rFonts w:ascii="Times New Roman" w:hAnsi="Times New Roman" w:cs="Times New Roman"/>
          <w:sz w:val="24"/>
          <w:szCs w:val="24"/>
        </w:rPr>
        <w:t>к</w:t>
      </w:r>
      <w:r w:rsidRPr="00615CCF">
        <w:rPr>
          <w:rFonts w:ascii="Times New Roman" w:hAnsi="Times New Roman" w:cs="Times New Roman"/>
          <w:sz w:val="24"/>
          <w:szCs w:val="24"/>
        </w:rPr>
        <w:t xml:space="preserve">том администрации МО МР «Прилузский». </w:t>
      </w:r>
    </w:p>
    <w:p w:rsidR="009E508C" w:rsidRDefault="009E508C" w:rsidP="009B1054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F" w:rsidRPr="00F10FAA" w:rsidRDefault="00D969EF" w:rsidP="009B1054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69EF" w:rsidRPr="00F10FAA" w:rsidSect="009B1054">
          <w:type w:val="continuous"/>
          <w:pgSz w:w="11900" w:h="16840"/>
          <w:pgMar w:top="568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8C4B42" w:rsidRDefault="00337388" w:rsidP="00FA675B">
      <w:pPr>
        <w:widowControl w:val="0"/>
        <w:numPr>
          <w:ilvl w:val="2"/>
          <w:numId w:val="1"/>
        </w:numPr>
        <w:tabs>
          <w:tab w:val="clear" w:pos="2160"/>
          <w:tab w:val="num" w:pos="284"/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ПРИЁ</w:t>
      </w:r>
      <w:r w:rsidR="008C4B42" w:rsidRPr="001C27A2">
        <w:rPr>
          <w:rFonts w:ascii="Times New Roman" w:hAnsi="Times New Roman" w:cs="Times New Roman"/>
          <w:b/>
          <w:bCs/>
          <w:sz w:val="20"/>
          <w:szCs w:val="20"/>
        </w:rPr>
        <w:t xml:space="preserve">М НА ОБУЧЕНИЕ </w:t>
      </w:r>
    </w:p>
    <w:p w:rsidR="008C4B42" w:rsidRPr="00F10FAA" w:rsidRDefault="001053FA" w:rsidP="001053FA">
      <w:pPr>
        <w:widowControl w:val="0"/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C27A2" w:rsidRDefault="006E0272" w:rsidP="006E0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37388">
        <w:rPr>
          <w:rFonts w:ascii="Times New Roman" w:hAnsi="Times New Roman" w:cs="Times New Roman"/>
          <w:sz w:val="24"/>
          <w:szCs w:val="24"/>
        </w:rPr>
        <w:t>Приё</w:t>
      </w:r>
      <w:r w:rsidR="008C4B42" w:rsidRPr="001C27A2">
        <w:rPr>
          <w:rFonts w:ascii="Times New Roman" w:hAnsi="Times New Roman" w:cs="Times New Roman"/>
          <w:sz w:val="24"/>
          <w:szCs w:val="24"/>
        </w:rPr>
        <w:t xml:space="preserve">м граждан,  иностранных граждан и лиц без гражданства,  в </w:t>
      </w:r>
      <w:r w:rsidR="001C27A2" w:rsidRPr="00F10FAA">
        <w:rPr>
          <w:rFonts w:ascii="Times New Roman" w:hAnsi="Times New Roman" w:cs="Times New Roman"/>
          <w:sz w:val="24"/>
          <w:szCs w:val="24"/>
        </w:rPr>
        <w:t xml:space="preserve">Учреждение на </w:t>
      </w:r>
      <w:proofErr w:type="gramStart"/>
      <w:r w:rsidR="001C27A2" w:rsidRPr="00F10FAA">
        <w:rPr>
          <w:rFonts w:ascii="Times New Roman" w:hAnsi="Times New Roman" w:cs="Times New Roman"/>
          <w:sz w:val="24"/>
          <w:szCs w:val="24"/>
        </w:rPr>
        <w:t>об</w:t>
      </w:r>
      <w:r w:rsidR="001C27A2" w:rsidRPr="00F10FAA">
        <w:rPr>
          <w:rFonts w:ascii="Times New Roman" w:hAnsi="Times New Roman" w:cs="Times New Roman"/>
          <w:sz w:val="24"/>
          <w:szCs w:val="24"/>
        </w:rPr>
        <w:t>у</w:t>
      </w:r>
      <w:r w:rsidR="001C27A2" w:rsidRPr="00F10FAA">
        <w:rPr>
          <w:rFonts w:ascii="Times New Roman" w:hAnsi="Times New Roman" w:cs="Times New Roman"/>
          <w:sz w:val="24"/>
          <w:szCs w:val="24"/>
        </w:rPr>
        <w:t>чение</w:t>
      </w:r>
      <w:proofErr w:type="gramEnd"/>
      <w:r w:rsidR="001C27A2" w:rsidRPr="00F10FA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</w:t>
      </w:r>
      <w:r w:rsidR="00337388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приё</w:t>
      </w:r>
      <w:r w:rsidR="001C27A2" w:rsidRPr="00F10FAA">
        <w:rPr>
          <w:rFonts w:ascii="Times New Roman" w:hAnsi="Times New Roman" w:cs="Times New Roman"/>
          <w:sz w:val="24"/>
          <w:szCs w:val="24"/>
        </w:rPr>
        <w:t xml:space="preserve">ма, которые разрабатываются Учреждением самостоятельно в соответствии с действующим законодательством об образовании. </w:t>
      </w:r>
    </w:p>
    <w:p w:rsidR="001C27A2" w:rsidRDefault="001C27A2" w:rsidP="006E0272">
      <w:pPr>
        <w:widowControl w:val="0"/>
        <w:tabs>
          <w:tab w:val="num" w:pos="-142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10FAA">
        <w:rPr>
          <w:rFonts w:ascii="Times New Roman" w:hAnsi="Times New Roman" w:cs="Times New Roman"/>
          <w:sz w:val="24"/>
          <w:szCs w:val="24"/>
        </w:rPr>
        <w:t>При</w:t>
      </w:r>
      <w:r w:rsidR="00337388">
        <w:rPr>
          <w:rFonts w:ascii="Times New Roman" w:hAnsi="Times New Roman" w:cs="Times New Roman"/>
          <w:sz w:val="24"/>
          <w:szCs w:val="24"/>
        </w:rPr>
        <w:t>ё</w:t>
      </w:r>
      <w:r w:rsidRPr="00F10FAA">
        <w:rPr>
          <w:rFonts w:ascii="Times New Roman" w:hAnsi="Times New Roman" w:cs="Times New Roman"/>
          <w:sz w:val="24"/>
          <w:szCs w:val="24"/>
        </w:rPr>
        <w:t xml:space="preserve">м на </w:t>
      </w:r>
      <w:proofErr w:type="gramStart"/>
      <w:r w:rsidRPr="00F10FA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10FA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проводится на общедоступной основе, если иное не предусмотрено законодательством РФ. Дети с огран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 принимаются на </w:t>
      </w:r>
      <w:proofErr w:type="gramStart"/>
      <w:r w:rsidRPr="00F10FA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10FAA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1C27A2" w:rsidRDefault="002B737E" w:rsidP="006E0272">
      <w:pPr>
        <w:widowControl w:val="0"/>
        <w:tabs>
          <w:tab w:val="num" w:pos="-142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C27A2">
        <w:rPr>
          <w:rFonts w:ascii="Times New Roman" w:hAnsi="Times New Roman" w:cs="Times New Roman"/>
          <w:sz w:val="24"/>
          <w:szCs w:val="24"/>
        </w:rPr>
        <w:t>.</w:t>
      </w:r>
      <w:r w:rsidR="001C27A2" w:rsidRPr="001C27A2">
        <w:rPr>
          <w:rFonts w:ascii="Times New Roman" w:hAnsi="Times New Roman" w:cs="Times New Roman"/>
          <w:sz w:val="24"/>
          <w:szCs w:val="24"/>
        </w:rPr>
        <w:t xml:space="preserve"> </w:t>
      </w:r>
      <w:r w:rsidR="001C27A2" w:rsidRPr="00F10FAA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</w:t>
      </w:r>
      <w:r w:rsidR="001C27A2" w:rsidRPr="00F10FAA">
        <w:rPr>
          <w:rFonts w:ascii="Times New Roman" w:hAnsi="Times New Roman" w:cs="Times New Roman"/>
          <w:sz w:val="24"/>
          <w:szCs w:val="24"/>
        </w:rPr>
        <w:t>я</w:t>
      </w:r>
      <w:r w:rsidR="001C27A2" w:rsidRPr="00F10FAA">
        <w:rPr>
          <w:rFonts w:ascii="Times New Roman" w:hAnsi="Times New Roman" w:cs="Times New Roman"/>
          <w:sz w:val="24"/>
          <w:szCs w:val="24"/>
        </w:rPr>
        <w:t>тельности, со свидетельством о государственной аккредитации, с образовательными пр</w:t>
      </w:r>
      <w:r w:rsidR="001C27A2" w:rsidRPr="00F10FAA">
        <w:rPr>
          <w:rFonts w:ascii="Times New Roman" w:hAnsi="Times New Roman" w:cs="Times New Roman"/>
          <w:sz w:val="24"/>
          <w:szCs w:val="24"/>
        </w:rPr>
        <w:t>о</w:t>
      </w:r>
      <w:r w:rsidR="001C27A2" w:rsidRPr="00F10FAA">
        <w:rPr>
          <w:rFonts w:ascii="Times New Roman" w:hAnsi="Times New Roman" w:cs="Times New Roman"/>
          <w:sz w:val="24"/>
          <w:szCs w:val="24"/>
        </w:rPr>
        <w:t>граммами и другими документами, регламентирующими организацию и осуществление о</w:t>
      </w:r>
      <w:r w:rsidR="001C27A2" w:rsidRPr="00F10FAA">
        <w:rPr>
          <w:rFonts w:ascii="Times New Roman" w:hAnsi="Times New Roman" w:cs="Times New Roman"/>
          <w:sz w:val="24"/>
          <w:szCs w:val="24"/>
        </w:rPr>
        <w:t>б</w:t>
      </w:r>
      <w:r w:rsidR="001C27A2" w:rsidRPr="00F10FAA">
        <w:rPr>
          <w:rFonts w:ascii="Times New Roman" w:hAnsi="Times New Roman" w:cs="Times New Roman"/>
          <w:sz w:val="24"/>
          <w:szCs w:val="24"/>
        </w:rPr>
        <w:t xml:space="preserve">разовательной деятельности, права и обязанности учащихся. </w:t>
      </w:r>
    </w:p>
    <w:p w:rsidR="001C27A2" w:rsidRDefault="002B737E" w:rsidP="006E0272">
      <w:pPr>
        <w:widowControl w:val="0"/>
        <w:tabs>
          <w:tab w:val="num" w:pos="-142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</w:t>
      </w:r>
      <w:r w:rsidR="001C27A2">
        <w:rPr>
          <w:rFonts w:ascii="Times New Roman" w:hAnsi="Times New Roman" w:cs="Times New Roman"/>
          <w:sz w:val="24"/>
          <w:szCs w:val="24"/>
        </w:rPr>
        <w:t>.</w:t>
      </w:r>
      <w:r w:rsidR="001C27A2" w:rsidRPr="001C27A2">
        <w:rPr>
          <w:rFonts w:ascii="Times New Roman" w:hAnsi="Times New Roman" w:cs="Times New Roman"/>
          <w:sz w:val="24"/>
          <w:szCs w:val="24"/>
        </w:rPr>
        <w:t xml:space="preserve"> </w:t>
      </w:r>
      <w:r w:rsidR="001C27A2" w:rsidRPr="00F10FAA">
        <w:rPr>
          <w:rFonts w:ascii="Times New Roman" w:hAnsi="Times New Roman" w:cs="Times New Roman"/>
          <w:sz w:val="24"/>
          <w:szCs w:val="24"/>
        </w:rPr>
        <w:t>В при</w:t>
      </w:r>
      <w:r w:rsidR="00337388">
        <w:rPr>
          <w:rFonts w:ascii="Times New Roman" w:hAnsi="Times New Roman" w:cs="Times New Roman"/>
          <w:sz w:val="24"/>
          <w:szCs w:val="24"/>
        </w:rPr>
        <w:t>ё</w:t>
      </w:r>
      <w:r w:rsidR="001C27A2" w:rsidRPr="00F10FAA">
        <w:rPr>
          <w:rFonts w:ascii="Times New Roman" w:hAnsi="Times New Roman" w:cs="Times New Roman"/>
          <w:sz w:val="24"/>
          <w:szCs w:val="24"/>
        </w:rPr>
        <w:t>ме в Учреждение может быть отказано только по причине отсутствия свобо</w:t>
      </w:r>
      <w:r w:rsidR="001C27A2" w:rsidRPr="00F10FAA">
        <w:rPr>
          <w:rFonts w:ascii="Times New Roman" w:hAnsi="Times New Roman" w:cs="Times New Roman"/>
          <w:sz w:val="24"/>
          <w:szCs w:val="24"/>
        </w:rPr>
        <w:t>д</w:t>
      </w:r>
      <w:r w:rsidR="001C27A2" w:rsidRPr="00F10FAA">
        <w:rPr>
          <w:rFonts w:ascii="Times New Roman" w:hAnsi="Times New Roman" w:cs="Times New Roman"/>
          <w:sz w:val="24"/>
          <w:szCs w:val="24"/>
        </w:rPr>
        <w:t xml:space="preserve">ных мест. </w:t>
      </w:r>
      <w:r w:rsidR="001C27A2">
        <w:rPr>
          <w:rFonts w:ascii="Times New Roman" w:hAnsi="Times New Roman" w:cs="Times New Roman"/>
          <w:sz w:val="24"/>
          <w:szCs w:val="24"/>
        </w:rPr>
        <w:t xml:space="preserve">В </w:t>
      </w:r>
      <w:r w:rsidR="001C27A2" w:rsidRPr="00F10FAA">
        <w:rPr>
          <w:rFonts w:ascii="Times New Roman" w:hAnsi="Times New Roman" w:cs="Times New Roman"/>
          <w:sz w:val="24"/>
          <w:szCs w:val="24"/>
        </w:rPr>
        <w:t>случае отсутствия свободных мест в Учреждении родители (законные предст</w:t>
      </w:r>
      <w:r w:rsidR="001C27A2" w:rsidRPr="00F10FAA">
        <w:rPr>
          <w:rFonts w:ascii="Times New Roman" w:hAnsi="Times New Roman" w:cs="Times New Roman"/>
          <w:sz w:val="24"/>
          <w:szCs w:val="24"/>
        </w:rPr>
        <w:t>а</w:t>
      </w:r>
      <w:r w:rsidR="00337388">
        <w:rPr>
          <w:rFonts w:ascii="Times New Roman" w:hAnsi="Times New Roman" w:cs="Times New Roman"/>
          <w:sz w:val="24"/>
          <w:szCs w:val="24"/>
        </w:rPr>
        <w:t>вители) ребё</w:t>
      </w:r>
      <w:r w:rsidR="001C27A2" w:rsidRPr="00F10FAA">
        <w:rPr>
          <w:rFonts w:ascii="Times New Roman" w:hAnsi="Times New Roman" w:cs="Times New Roman"/>
          <w:sz w:val="24"/>
          <w:szCs w:val="24"/>
        </w:rPr>
        <w:t>нка для решения вопроса о его устройстве в другую образовательную орган</w:t>
      </w:r>
      <w:r w:rsidR="001C27A2" w:rsidRPr="00F10FAA">
        <w:rPr>
          <w:rFonts w:ascii="Times New Roman" w:hAnsi="Times New Roman" w:cs="Times New Roman"/>
          <w:sz w:val="24"/>
          <w:szCs w:val="24"/>
        </w:rPr>
        <w:t>и</w:t>
      </w:r>
      <w:r w:rsidR="001C27A2" w:rsidRPr="00F10FAA">
        <w:rPr>
          <w:rFonts w:ascii="Times New Roman" w:hAnsi="Times New Roman" w:cs="Times New Roman"/>
          <w:sz w:val="24"/>
          <w:szCs w:val="24"/>
        </w:rPr>
        <w:t xml:space="preserve">зацию обращаются непосредственно в </w:t>
      </w:r>
      <w:r w:rsidR="001C27A2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1C27A2" w:rsidRPr="00F10FAA">
        <w:rPr>
          <w:rFonts w:ascii="Times New Roman" w:hAnsi="Times New Roman" w:cs="Times New Roman"/>
          <w:sz w:val="24"/>
          <w:szCs w:val="24"/>
        </w:rPr>
        <w:t>администраци</w:t>
      </w:r>
      <w:r w:rsidR="001C27A2">
        <w:rPr>
          <w:rFonts w:ascii="Times New Roman" w:hAnsi="Times New Roman" w:cs="Times New Roman"/>
          <w:sz w:val="24"/>
          <w:szCs w:val="24"/>
        </w:rPr>
        <w:t xml:space="preserve">и </w:t>
      </w:r>
      <w:r w:rsidR="001C27A2" w:rsidRPr="00F10FAA">
        <w:rPr>
          <w:rFonts w:ascii="Times New Roman" w:hAnsi="Times New Roman" w:cs="Times New Roman"/>
          <w:sz w:val="24"/>
          <w:szCs w:val="24"/>
        </w:rPr>
        <w:t>МО</w:t>
      </w:r>
      <w:r w:rsidR="001C27A2">
        <w:rPr>
          <w:rFonts w:ascii="Times New Roman" w:hAnsi="Times New Roman" w:cs="Times New Roman"/>
          <w:sz w:val="24"/>
          <w:szCs w:val="24"/>
        </w:rPr>
        <w:t xml:space="preserve">МР </w:t>
      </w:r>
      <w:r w:rsidR="001C27A2" w:rsidRPr="00F10FAA">
        <w:rPr>
          <w:rFonts w:ascii="Times New Roman" w:hAnsi="Times New Roman" w:cs="Times New Roman"/>
          <w:sz w:val="24"/>
          <w:szCs w:val="24"/>
        </w:rPr>
        <w:t xml:space="preserve"> </w:t>
      </w:r>
      <w:r w:rsidR="001C27A2" w:rsidRPr="00F10FA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C27A2">
        <w:rPr>
          <w:rFonts w:ascii="Times New Roman" w:hAnsi="Times New Roman" w:cs="Times New Roman"/>
          <w:sz w:val="24"/>
          <w:szCs w:val="24"/>
        </w:rPr>
        <w:t>Прилузский».</w:t>
      </w:r>
    </w:p>
    <w:p w:rsidR="001C27A2" w:rsidRDefault="002B737E" w:rsidP="006E0272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</w:t>
      </w:r>
      <w:r w:rsidR="001C27A2">
        <w:rPr>
          <w:rFonts w:ascii="Times New Roman" w:hAnsi="Times New Roman" w:cs="Times New Roman"/>
          <w:sz w:val="24"/>
          <w:szCs w:val="24"/>
        </w:rPr>
        <w:t>.</w:t>
      </w:r>
      <w:r w:rsidR="001C27A2" w:rsidRPr="001C27A2">
        <w:rPr>
          <w:rFonts w:ascii="Times New Roman" w:hAnsi="Times New Roman" w:cs="Times New Roman"/>
          <w:sz w:val="24"/>
          <w:szCs w:val="24"/>
        </w:rPr>
        <w:t xml:space="preserve"> </w:t>
      </w:r>
      <w:r w:rsidR="00D969EF" w:rsidRPr="00F10FAA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между Учреждением и уч</w:t>
      </w:r>
      <w:r w:rsidR="00D969EF" w:rsidRPr="00F10FAA">
        <w:rPr>
          <w:rFonts w:ascii="Times New Roman" w:hAnsi="Times New Roman" w:cs="Times New Roman"/>
          <w:sz w:val="24"/>
          <w:szCs w:val="24"/>
        </w:rPr>
        <w:t>а</w:t>
      </w:r>
      <w:r w:rsidR="00D969EF" w:rsidRPr="00F10FAA">
        <w:rPr>
          <w:rFonts w:ascii="Times New Roman" w:hAnsi="Times New Roman" w:cs="Times New Roman"/>
          <w:sz w:val="24"/>
          <w:szCs w:val="24"/>
        </w:rPr>
        <w:t>щимися и (или) их родителями (законными представителями) является распорядительный акт – приказ руководителя о при</w:t>
      </w:r>
      <w:r w:rsidR="00D969EF">
        <w:rPr>
          <w:rFonts w:ascii="Times New Roman" w:hAnsi="Times New Roman" w:cs="Times New Roman"/>
          <w:sz w:val="24"/>
          <w:szCs w:val="24"/>
        </w:rPr>
        <w:t>ё</w:t>
      </w:r>
      <w:r w:rsidR="00D969EF" w:rsidRPr="00F10FAA">
        <w:rPr>
          <w:rFonts w:ascii="Times New Roman" w:hAnsi="Times New Roman" w:cs="Times New Roman"/>
          <w:sz w:val="24"/>
          <w:szCs w:val="24"/>
        </w:rPr>
        <w:t>ме лица на обучение в Учреждение или для прохождения промежуточной аттестации и (или) государственной итоговой аттестации.</w:t>
      </w:r>
    </w:p>
    <w:p w:rsidR="001C27A2" w:rsidRPr="00F10FAA" w:rsidRDefault="00D969EF" w:rsidP="00D969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737E" w:rsidRPr="00D969EF">
        <w:rPr>
          <w:rFonts w:ascii="Times New Roman" w:hAnsi="Times New Roman" w:cs="Times New Roman"/>
          <w:sz w:val="24"/>
          <w:szCs w:val="24"/>
        </w:rPr>
        <w:t>3.6</w:t>
      </w:r>
      <w:r w:rsidR="001C27A2" w:rsidRPr="00D969EF">
        <w:rPr>
          <w:rFonts w:ascii="Times New Roman" w:hAnsi="Times New Roman" w:cs="Times New Roman"/>
          <w:sz w:val="24"/>
          <w:szCs w:val="24"/>
        </w:rPr>
        <w:t xml:space="preserve">. </w:t>
      </w:r>
      <w:r w:rsidRPr="00D969EF">
        <w:rPr>
          <w:rFonts w:ascii="Times New Roman" w:hAnsi="Times New Roman" w:cs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приёме лица на обучение. </w:t>
      </w:r>
    </w:p>
    <w:p w:rsidR="009B1054" w:rsidRPr="009B1054" w:rsidRDefault="009B1054" w:rsidP="006E0272">
      <w:pPr>
        <w:pStyle w:val="a9"/>
        <w:widowControl w:val="0"/>
        <w:numPr>
          <w:ilvl w:val="1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1054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и прекращены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Учреждения в соответствии с дейс</w:t>
      </w:r>
      <w:r w:rsidRPr="009B1054">
        <w:rPr>
          <w:rFonts w:ascii="Times New Roman" w:hAnsi="Times New Roman" w:cs="Times New Roman"/>
          <w:sz w:val="24"/>
          <w:szCs w:val="24"/>
        </w:rPr>
        <w:t>т</w:t>
      </w:r>
      <w:r w:rsidRPr="009B1054">
        <w:rPr>
          <w:rFonts w:ascii="Times New Roman" w:hAnsi="Times New Roman" w:cs="Times New Roman"/>
          <w:sz w:val="24"/>
          <w:szCs w:val="24"/>
        </w:rPr>
        <w:t xml:space="preserve">вующим законодательством в образовании. </w:t>
      </w:r>
    </w:p>
    <w:p w:rsidR="009B1054" w:rsidRPr="009B1054" w:rsidRDefault="009B1054" w:rsidP="00680EBC">
      <w:pPr>
        <w:pStyle w:val="a9"/>
        <w:widowControl w:val="0"/>
        <w:numPr>
          <w:ilvl w:val="1"/>
          <w:numId w:val="44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1054">
        <w:rPr>
          <w:rFonts w:ascii="Times New Roman" w:hAnsi="Times New Roman" w:cs="Times New Roman"/>
          <w:sz w:val="24"/>
          <w:szCs w:val="24"/>
        </w:rPr>
        <w:t>Основанием для изменения или прекращения образовательных отношений является распорядительный акт Учреждения, изданный руководителем или уполномоченным им л</w:t>
      </w:r>
      <w:r w:rsidRPr="009B1054">
        <w:rPr>
          <w:rFonts w:ascii="Times New Roman" w:hAnsi="Times New Roman" w:cs="Times New Roman"/>
          <w:sz w:val="24"/>
          <w:szCs w:val="24"/>
        </w:rPr>
        <w:t>и</w:t>
      </w:r>
      <w:r w:rsidRPr="009B1054">
        <w:rPr>
          <w:rFonts w:ascii="Times New Roman" w:hAnsi="Times New Roman" w:cs="Times New Roman"/>
          <w:sz w:val="24"/>
          <w:szCs w:val="24"/>
        </w:rPr>
        <w:t xml:space="preserve">цом. </w:t>
      </w:r>
    </w:p>
    <w:p w:rsidR="009B1054" w:rsidRDefault="009B1054" w:rsidP="00680EBC">
      <w:pPr>
        <w:pStyle w:val="a9"/>
        <w:widowControl w:val="0"/>
        <w:numPr>
          <w:ilvl w:val="1"/>
          <w:numId w:val="44"/>
        </w:numPr>
        <w:tabs>
          <w:tab w:val="num" w:pos="284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1054">
        <w:rPr>
          <w:rFonts w:ascii="Times New Roman" w:hAnsi="Times New Roman" w:cs="Times New Roman"/>
          <w:sz w:val="24"/>
          <w:szCs w:val="24"/>
        </w:rPr>
        <w:t>При досрочном прекращении образовательных отношений Учреждение в трехдне</w:t>
      </w:r>
      <w:r w:rsidRPr="009B1054">
        <w:rPr>
          <w:rFonts w:ascii="Times New Roman" w:hAnsi="Times New Roman" w:cs="Times New Roman"/>
          <w:sz w:val="24"/>
          <w:szCs w:val="24"/>
        </w:rPr>
        <w:t>в</w:t>
      </w:r>
      <w:r w:rsidRPr="009B1054">
        <w:rPr>
          <w:rFonts w:ascii="Times New Roman" w:hAnsi="Times New Roman" w:cs="Times New Roman"/>
          <w:sz w:val="24"/>
          <w:szCs w:val="24"/>
        </w:rPr>
        <w:t>ный срок после издания распорядительного акта об отчислении учащегося выда</w:t>
      </w:r>
      <w:r w:rsidR="00337388">
        <w:rPr>
          <w:rFonts w:ascii="Times New Roman" w:hAnsi="Times New Roman" w:cs="Times New Roman"/>
          <w:sz w:val="24"/>
          <w:szCs w:val="24"/>
        </w:rPr>
        <w:t>ё</w:t>
      </w:r>
      <w:r w:rsidRPr="009B1054">
        <w:rPr>
          <w:rFonts w:ascii="Times New Roman" w:hAnsi="Times New Roman" w:cs="Times New Roman"/>
          <w:sz w:val="24"/>
          <w:szCs w:val="24"/>
        </w:rPr>
        <w:t>т лицу, о</w:t>
      </w:r>
      <w:r w:rsidRPr="009B1054">
        <w:rPr>
          <w:rFonts w:ascii="Times New Roman" w:hAnsi="Times New Roman" w:cs="Times New Roman"/>
          <w:sz w:val="24"/>
          <w:szCs w:val="24"/>
        </w:rPr>
        <w:t>т</w:t>
      </w:r>
      <w:r w:rsidRPr="009B1054">
        <w:rPr>
          <w:rFonts w:ascii="Times New Roman" w:hAnsi="Times New Roman" w:cs="Times New Roman"/>
          <w:sz w:val="24"/>
          <w:szCs w:val="24"/>
        </w:rPr>
        <w:t xml:space="preserve">численному из Учреждения, справку об обучении или о периоде </w:t>
      </w:r>
      <w:proofErr w:type="gramStart"/>
      <w:r w:rsidRPr="009B1054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9B10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54">
        <w:rPr>
          <w:rFonts w:ascii="Times New Roman" w:hAnsi="Times New Roman" w:cs="Times New Roman"/>
          <w:sz w:val="24"/>
          <w:szCs w:val="24"/>
        </w:rPr>
        <w:t>с</w:t>
      </w:r>
      <w:r w:rsidRPr="009B1054">
        <w:rPr>
          <w:rFonts w:ascii="Times New Roman" w:hAnsi="Times New Roman" w:cs="Times New Roman"/>
          <w:sz w:val="24"/>
          <w:szCs w:val="24"/>
        </w:rPr>
        <w:t>а</w:t>
      </w:r>
      <w:r w:rsidRPr="009B1054">
        <w:rPr>
          <w:rFonts w:ascii="Times New Roman" w:hAnsi="Times New Roman" w:cs="Times New Roman"/>
          <w:sz w:val="24"/>
          <w:szCs w:val="24"/>
        </w:rPr>
        <w:t xml:space="preserve">мостоятельно устанавливаемому Учреждением. </w:t>
      </w:r>
    </w:p>
    <w:p w:rsidR="009B1054" w:rsidRPr="00F10FAA" w:rsidRDefault="009B1054" w:rsidP="009B1054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B1054" w:rsidRDefault="009B1054" w:rsidP="00FA675B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1054">
        <w:rPr>
          <w:rFonts w:ascii="Times New Roman" w:hAnsi="Times New Roman" w:cs="Times New Roman"/>
          <w:b/>
          <w:bCs/>
          <w:sz w:val="20"/>
          <w:szCs w:val="20"/>
        </w:rPr>
        <w:t>ОРГАНИЗАЦИЯ ОБРАЗОВАТЕЛЬНОЙ ДЕЯТЕЛЬНОСТИ</w:t>
      </w:r>
    </w:p>
    <w:p w:rsidR="009B1054" w:rsidRPr="00B21917" w:rsidRDefault="009B1054" w:rsidP="00B21917">
      <w:pPr>
        <w:pStyle w:val="a9"/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F74C4E" w:rsidRDefault="00B21917" w:rsidP="00B21917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74C4E">
        <w:rPr>
          <w:rFonts w:ascii="Times New Roman" w:hAnsi="Times New Roman" w:cs="Times New Roman"/>
          <w:sz w:val="24"/>
        </w:rPr>
        <w:t xml:space="preserve">4.1. </w:t>
      </w:r>
      <w:r w:rsidR="00F74C4E" w:rsidRPr="0062020D">
        <w:rPr>
          <w:rFonts w:ascii="Times New Roman" w:hAnsi="Times New Roman" w:cs="Times New Roman"/>
          <w:sz w:val="24"/>
        </w:rPr>
        <w:t xml:space="preserve">Обучение и воспитание в Школе ведутся на русском языке </w:t>
      </w:r>
      <w:r w:rsidR="00F74C4E">
        <w:rPr>
          <w:rFonts w:ascii="Times New Roman" w:hAnsi="Times New Roman" w:cs="Times New Roman"/>
          <w:sz w:val="24"/>
        </w:rPr>
        <w:t>–</w:t>
      </w:r>
      <w:r w:rsidR="00F74C4E" w:rsidRPr="0062020D">
        <w:rPr>
          <w:rFonts w:ascii="Times New Roman" w:hAnsi="Times New Roman" w:cs="Times New Roman"/>
          <w:sz w:val="24"/>
        </w:rPr>
        <w:t xml:space="preserve"> государственном языке Российской Федерации</w:t>
      </w:r>
      <w:r w:rsidR="00F74C4E" w:rsidRPr="004E76E3">
        <w:rPr>
          <w:rFonts w:ascii="Times New Roman" w:hAnsi="Times New Roman" w:cs="Times New Roman"/>
          <w:sz w:val="24"/>
        </w:rPr>
        <w:t>. Коми язык изучается как один из государственных языков Респу</w:t>
      </w:r>
      <w:r w:rsidR="00F74C4E" w:rsidRPr="004E76E3">
        <w:rPr>
          <w:rFonts w:ascii="Times New Roman" w:hAnsi="Times New Roman" w:cs="Times New Roman"/>
          <w:sz w:val="24"/>
        </w:rPr>
        <w:t>б</w:t>
      </w:r>
      <w:r w:rsidR="00F74C4E" w:rsidRPr="004E76E3">
        <w:rPr>
          <w:rFonts w:ascii="Times New Roman" w:hAnsi="Times New Roman" w:cs="Times New Roman"/>
          <w:sz w:val="24"/>
        </w:rPr>
        <w:t xml:space="preserve">лики Коми. </w:t>
      </w:r>
      <w:r w:rsidR="009B105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9B1054" w:rsidRDefault="009B1054" w:rsidP="00B21917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4C4E">
        <w:rPr>
          <w:rFonts w:ascii="Times New Roman" w:hAnsi="Times New Roman" w:cs="Times New Roman"/>
          <w:sz w:val="24"/>
          <w:szCs w:val="24"/>
        </w:rPr>
        <w:t>4.2.</w:t>
      </w:r>
      <w:r w:rsidRPr="009B1054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Организация  образовательной  деятельности  в  Учреждении осуществляется в соо</w:t>
      </w:r>
      <w:r w:rsidRPr="00F10FAA">
        <w:rPr>
          <w:rFonts w:ascii="Times New Roman" w:hAnsi="Times New Roman" w:cs="Times New Roman"/>
          <w:sz w:val="24"/>
          <w:szCs w:val="24"/>
        </w:rPr>
        <w:t>т</w:t>
      </w:r>
      <w:r w:rsidRPr="00F10FAA">
        <w:rPr>
          <w:rFonts w:ascii="Times New Roman" w:hAnsi="Times New Roman" w:cs="Times New Roman"/>
          <w:sz w:val="24"/>
          <w:szCs w:val="24"/>
        </w:rPr>
        <w:t>ветствии с образовательными программами и расписаниями учебных занятий. Календарный учебный график принимается педагогическим советом, утверждается приказом директора Учреждения. Формы организации образовательной деятельности определяются Учрежд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нием. </w:t>
      </w:r>
    </w:p>
    <w:p w:rsidR="009B1054" w:rsidRPr="00F10FAA" w:rsidRDefault="009B1054" w:rsidP="00B21917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9B1054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Учреждение разрабатывает основные общеобразовательные программы в соответс</w:t>
      </w:r>
      <w:r w:rsidRPr="00F10FAA">
        <w:rPr>
          <w:rFonts w:ascii="Times New Roman" w:hAnsi="Times New Roman" w:cs="Times New Roman"/>
          <w:sz w:val="24"/>
          <w:szCs w:val="24"/>
        </w:rPr>
        <w:t>т</w:t>
      </w:r>
      <w:r w:rsidRPr="00F10FAA">
        <w:rPr>
          <w:rFonts w:ascii="Times New Roman" w:hAnsi="Times New Roman" w:cs="Times New Roman"/>
          <w:sz w:val="24"/>
          <w:szCs w:val="24"/>
        </w:rPr>
        <w:t>вии с федеральными государственными обра</w:t>
      </w:r>
      <w:r w:rsidR="00337388">
        <w:rPr>
          <w:rFonts w:ascii="Times New Roman" w:hAnsi="Times New Roman" w:cs="Times New Roman"/>
          <w:sz w:val="24"/>
          <w:szCs w:val="24"/>
        </w:rPr>
        <w:t>зовательными стандартами и с учё</w:t>
      </w:r>
      <w:r w:rsidRPr="00F10FAA">
        <w:rPr>
          <w:rFonts w:ascii="Times New Roman" w:hAnsi="Times New Roman" w:cs="Times New Roman"/>
          <w:sz w:val="24"/>
          <w:szCs w:val="24"/>
        </w:rPr>
        <w:t>том соотве</w:t>
      </w:r>
      <w:r w:rsidRPr="00F10FAA">
        <w:rPr>
          <w:rFonts w:ascii="Times New Roman" w:hAnsi="Times New Roman" w:cs="Times New Roman"/>
          <w:sz w:val="24"/>
          <w:szCs w:val="24"/>
        </w:rPr>
        <w:t>т</w:t>
      </w:r>
      <w:r w:rsidRPr="00F10FAA">
        <w:rPr>
          <w:rFonts w:ascii="Times New Roman" w:hAnsi="Times New Roman" w:cs="Times New Roman"/>
          <w:sz w:val="24"/>
          <w:szCs w:val="24"/>
        </w:rPr>
        <w:t>ствующих примерных осн</w:t>
      </w:r>
      <w:r>
        <w:rPr>
          <w:rFonts w:ascii="Times New Roman" w:hAnsi="Times New Roman" w:cs="Times New Roman"/>
          <w:sz w:val="24"/>
          <w:szCs w:val="24"/>
        </w:rPr>
        <w:t>овных образовательных программ.</w:t>
      </w:r>
    </w:p>
    <w:p w:rsidR="009B1054" w:rsidRPr="00726188" w:rsidRDefault="00726188" w:rsidP="00746568">
      <w:pPr>
        <w:pStyle w:val="a9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388">
        <w:rPr>
          <w:rFonts w:ascii="Times New Roman" w:hAnsi="Times New Roman" w:cs="Times New Roman"/>
          <w:sz w:val="24"/>
          <w:szCs w:val="24"/>
        </w:rPr>
        <w:t>Обучение в Учреждении с учё</w:t>
      </w:r>
      <w:r w:rsidR="009B1054" w:rsidRPr="00726188">
        <w:rPr>
          <w:rFonts w:ascii="Times New Roman" w:hAnsi="Times New Roman" w:cs="Times New Roman"/>
          <w:sz w:val="24"/>
          <w:szCs w:val="24"/>
        </w:rPr>
        <w:t>том потребностей, возможностей личности осущест</w:t>
      </w:r>
      <w:r w:rsidR="009B1054" w:rsidRPr="00726188">
        <w:rPr>
          <w:rFonts w:ascii="Times New Roman" w:hAnsi="Times New Roman" w:cs="Times New Roman"/>
          <w:sz w:val="24"/>
          <w:szCs w:val="24"/>
        </w:rPr>
        <w:t>в</w:t>
      </w:r>
      <w:r w:rsidR="009B1054" w:rsidRPr="00726188">
        <w:rPr>
          <w:rFonts w:ascii="Times New Roman" w:hAnsi="Times New Roman" w:cs="Times New Roman"/>
          <w:sz w:val="24"/>
          <w:szCs w:val="24"/>
        </w:rPr>
        <w:t xml:space="preserve">ляется в очной </w:t>
      </w:r>
      <w:r w:rsidR="00E06155">
        <w:rPr>
          <w:rFonts w:ascii="Times New Roman" w:hAnsi="Times New Roman" w:cs="Times New Roman"/>
          <w:sz w:val="24"/>
          <w:szCs w:val="24"/>
        </w:rPr>
        <w:t xml:space="preserve">  и очно-заочной </w:t>
      </w:r>
      <w:r w:rsidR="009B1054" w:rsidRPr="00726188">
        <w:rPr>
          <w:rFonts w:ascii="Times New Roman" w:hAnsi="Times New Roman" w:cs="Times New Roman"/>
          <w:sz w:val="24"/>
          <w:szCs w:val="24"/>
        </w:rPr>
        <w:t xml:space="preserve">форме. </w:t>
      </w:r>
    </w:p>
    <w:p w:rsidR="009B1054" w:rsidRDefault="00726188" w:rsidP="00FA675B">
      <w:pPr>
        <w:pStyle w:val="a9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Учащимся предоставляются академические права на </w:t>
      </w:r>
      <w:proofErr w:type="gramStart"/>
      <w:r w:rsidRPr="00F10FA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10FAA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Учреждения.</w:t>
      </w:r>
    </w:p>
    <w:p w:rsidR="00726188" w:rsidRDefault="00726188" w:rsidP="00746568">
      <w:pPr>
        <w:pStyle w:val="a9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общ</w:t>
      </w:r>
      <w:r w:rsidRPr="00746568">
        <w:rPr>
          <w:rFonts w:ascii="Times New Roman" w:hAnsi="Times New Roman" w:cs="Times New Roman"/>
          <w:sz w:val="24"/>
          <w:szCs w:val="24"/>
        </w:rPr>
        <w:t>е</w:t>
      </w:r>
      <w:r w:rsidRPr="00746568">
        <w:rPr>
          <w:rFonts w:ascii="Times New Roman" w:hAnsi="Times New Roman" w:cs="Times New Roman"/>
          <w:sz w:val="24"/>
          <w:szCs w:val="24"/>
        </w:rPr>
        <w:t xml:space="preserve">го образования в форме семейного образования родители (законные представители) должны проинформировать об этом  Управление образования  администрации МО МР «Прилузский». </w:t>
      </w:r>
    </w:p>
    <w:p w:rsidR="00726188" w:rsidRDefault="00726188" w:rsidP="00746568">
      <w:pPr>
        <w:pStyle w:val="a9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>Для всех форм получения образования в рамках конкретной основной общеобразов</w:t>
      </w:r>
      <w:r w:rsidRPr="00746568">
        <w:rPr>
          <w:rFonts w:ascii="Times New Roman" w:hAnsi="Times New Roman" w:cs="Times New Roman"/>
          <w:sz w:val="24"/>
          <w:szCs w:val="24"/>
        </w:rPr>
        <w:t>а</w:t>
      </w:r>
      <w:r w:rsidRPr="00746568">
        <w:rPr>
          <w:rFonts w:ascii="Times New Roman" w:hAnsi="Times New Roman" w:cs="Times New Roman"/>
          <w:sz w:val="24"/>
          <w:szCs w:val="24"/>
        </w:rPr>
        <w:t>тельной программы действует единый федеральный государственный образовательный ста</w:t>
      </w:r>
      <w:r w:rsidRPr="00746568">
        <w:rPr>
          <w:rFonts w:ascii="Times New Roman" w:hAnsi="Times New Roman" w:cs="Times New Roman"/>
          <w:sz w:val="24"/>
          <w:szCs w:val="24"/>
        </w:rPr>
        <w:t>н</w:t>
      </w:r>
      <w:r w:rsidRPr="00746568">
        <w:rPr>
          <w:rFonts w:ascii="Times New Roman" w:hAnsi="Times New Roman" w:cs="Times New Roman"/>
          <w:sz w:val="24"/>
          <w:szCs w:val="24"/>
        </w:rPr>
        <w:t xml:space="preserve">дарт. </w:t>
      </w:r>
    </w:p>
    <w:p w:rsidR="00726188" w:rsidRDefault="00726188" w:rsidP="00746568">
      <w:pPr>
        <w:pStyle w:val="a9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 xml:space="preserve">Перевод учащегося на получение образования в иной форме осуществляется </w:t>
      </w:r>
      <w:r w:rsidR="00E06155" w:rsidRPr="00746568">
        <w:rPr>
          <w:rFonts w:ascii="Times New Roman" w:hAnsi="Times New Roman" w:cs="Times New Roman"/>
          <w:sz w:val="24"/>
          <w:szCs w:val="24"/>
        </w:rPr>
        <w:t>с согл</w:t>
      </w:r>
      <w:r w:rsidR="00E06155" w:rsidRPr="00746568">
        <w:rPr>
          <w:rFonts w:ascii="Times New Roman" w:hAnsi="Times New Roman" w:cs="Times New Roman"/>
          <w:sz w:val="24"/>
          <w:szCs w:val="24"/>
        </w:rPr>
        <w:t>а</w:t>
      </w:r>
      <w:r w:rsidR="00E06155" w:rsidRPr="00746568">
        <w:rPr>
          <w:rFonts w:ascii="Times New Roman" w:hAnsi="Times New Roman" w:cs="Times New Roman"/>
          <w:sz w:val="24"/>
          <w:szCs w:val="24"/>
        </w:rPr>
        <w:t>сия родителей (законных представителей)</w:t>
      </w:r>
      <w:r w:rsidR="00E06155">
        <w:rPr>
          <w:rFonts w:ascii="Times New Roman" w:hAnsi="Times New Roman" w:cs="Times New Roman"/>
          <w:sz w:val="24"/>
          <w:szCs w:val="24"/>
        </w:rPr>
        <w:t xml:space="preserve"> </w:t>
      </w:r>
      <w:r w:rsidRPr="00746568">
        <w:rPr>
          <w:rFonts w:ascii="Times New Roman" w:hAnsi="Times New Roman" w:cs="Times New Roman"/>
          <w:sz w:val="24"/>
          <w:szCs w:val="24"/>
        </w:rPr>
        <w:t xml:space="preserve">в соответствии с локальным нормативным актом Учреждения. </w:t>
      </w:r>
    </w:p>
    <w:p w:rsidR="00726188" w:rsidRDefault="00726188" w:rsidP="00746568">
      <w:pPr>
        <w:pStyle w:val="a9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общего, основного общего и среднего общ</w:t>
      </w:r>
      <w:r w:rsidRPr="00746568">
        <w:rPr>
          <w:rFonts w:ascii="Times New Roman" w:hAnsi="Times New Roman" w:cs="Times New Roman"/>
          <w:sz w:val="24"/>
          <w:szCs w:val="24"/>
        </w:rPr>
        <w:t>е</w:t>
      </w:r>
      <w:r w:rsidRPr="00746568">
        <w:rPr>
          <w:rFonts w:ascii="Times New Roman" w:hAnsi="Times New Roman" w:cs="Times New Roman"/>
          <w:sz w:val="24"/>
          <w:szCs w:val="24"/>
        </w:rPr>
        <w:t xml:space="preserve">го образования обеспечивают реализацию федерального государственного </w:t>
      </w:r>
      <w:r w:rsidR="00337388">
        <w:rPr>
          <w:rFonts w:ascii="Times New Roman" w:hAnsi="Times New Roman" w:cs="Times New Roman"/>
          <w:sz w:val="24"/>
          <w:szCs w:val="24"/>
        </w:rPr>
        <w:t>образовательного стандарта с учё</w:t>
      </w:r>
      <w:r w:rsidRPr="00746568">
        <w:rPr>
          <w:rFonts w:ascii="Times New Roman" w:hAnsi="Times New Roman" w:cs="Times New Roman"/>
          <w:sz w:val="24"/>
          <w:szCs w:val="24"/>
        </w:rPr>
        <w:t>том образовательных потребностей и запросов учащихся и включают в себя учебный план, рабочие программы учебных курсов, предметов, дисциплин (модулей) и др</w:t>
      </w:r>
      <w:r w:rsidRPr="00746568">
        <w:rPr>
          <w:rFonts w:ascii="Times New Roman" w:hAnsi="Times New Roman" w:cs="Times New Roman"/>
          <w:sz w:val="24"/>
          <w:szCs w:val="24"/>
        </w:rPr>
        <w:t>у</w:t>
      </w:r>
      <w:r w:rsidRPr="00746568">
        <w:rPr>
          <w:rFonts w:ascii="Times New Roman" w:hAnsi="Times New Roman" w:cs="Times New Roman"/>
          <w:sz w:val="24"/>
          <w:szCs w:val="24"/>
        </w:rPr>
        <w:t xml:space="preserve">гие материалы, обеспечивающие духовно-нравственное развитие, воспитание и качество подготовки учащихся. </w:t>
      </w:r>
    </w:p>
    <w:p w:rsidR="00726188" w:rsidRDefault="00726188" w:rsidP="00746568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>Обучение детей, осваивающих основные общеобразовательные программы и ну</w:t>
      </w:r>
      <w:r w:rsidRPr="00746568">
        <w:rPr>
          <w:rFonts w:ascii="Times New Roman" w:hAnsi="Times New Roman" w:cs="Times New Roman"/>
          <w:sz w:val="24"/>
          <w:szCs w:val="24"/>
        </w:rPr>
        <w:t>ж</w:t>
      </w:r>
      <w:r w:rsidRPr="00746568">
        <w:rPr>
          <w:rFonts w:ascii="Times New Roman" w:hAnsi="Times New Roman" w:cs="Times New Roman"/>
          <w:sz w:val="24"/>
          <w:szCs w:val="24"/>
        </w:rPr>
        <w:t>дающихся в длительном лечении, а также детей-инвалидов, которые по состоянию здоровья не могут посещать Учреждение, может быть организовано на дому в соответствии с локал</w:t>
      </w:r>
      <w:r w:rsidRPr="00746568">
        <w:rPr>
          <w:rFonts w:ascii="Times New Roman" w:hAnsi="Times New Roman" w:cs="Times New Roman"/>
          <w:sz w:val="24"/>
          <w:szCs w:val="24"/>
        </w:rPr>
        <w:t>ь</w:t>
      </w:r>
      <w:r w:rsidRPr="00746568">
        <w:rPr>
          <w:rFonts w:ascii="Times New Roman" w:hAnsi="Times New Roman" w:cs="Times New Roman"/>
          <w:sz w:val="24"/>
          <w:szCs w:val="24"/>
        </w:rPr>
        <w:t>ным нормативным актом Учреждения. Основанием для организации обучения на дому явл</w:t>
      </w:r>
      <w:r w:rsidRPr="00746568">
        <w:rPr>
          <w:rFonts w:ascii="Times New Roman" w:hAnsi="Times New Roman" w:cs="Times New Roman"/>
          <w:sz w:val="24"/>
          <w:szCs w:val="24"/>
        </w:rPr>
        <w:t>я</w:t>
      </w:r>
      <w:r w:rsidRPr="00746568">
        <w:rPr>
          <w:rFonts w:ascii="Times New Roman" w:hAnsi="Times New Roman" w:cs="Times New Roman"/>
          <w:sz w:val="24"/>
          <w:szCs w:val="24"/>
        </w:rPr>
        <w:lastRenderedPageBreak/>
        <w:t xml:space="preserve">ются заключение медицинской организации и в письменной форме обращение родителей (законных представителей). </w:t>
      </w:r>
    </w:p>
    <w:p w:rsidR="00746568" w:rsidRDefault="00726188" w:rsidP="00746568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>Порядок регламентации и оформления отношений Учреждения и родителей (зако</w:t>
      </w:r>
      <w:r w:rsidRPr="00746568">
        <w:rPr>
          <w:rFonts w:ascii="Times New Roman" w:hAnsi="Times New Roman" w:cs="Times New Roman"/>
          <w:sz w:val="24"/>
          <w:szCs w:val="24"/>
        </w:rPr>
        <w:t>н</w:t>
      </w:r>
      <w:r w:rsidRPr="00746568">
        <w:rPr>
          <w:rFonts w:ascii="Times New Roman" w:hAnsi="Times New Roman" w:cs="Times New Roman"/>
          <w:sz w:val="24"/>
          <w:szCs w:val="24"/>
        </w:rPr>
        <w:t xml:space="preserve">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74656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46568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определяется нормативным правовым актом уполномоченного органа государственной власти Республики Коми.</w:t>
      </w:r>
    </w:p>
    <w:p w:rsidR="00726188" w:rsidRDefault="00726188" w:rsidP="00726188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 xml:space="preserve"> Наполняемость классов Учреждения не должна превышать 25 человек. </w:t>
      </w:r>
    </w:p>
    <w:p w:rsidR="00726188" w:rsidRPr="00746568" w:rsidRDefault="000E1A6C" w:rsidP="00746568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</w:rPr>
        <w:t xml:space="preserve">При проведении занятии по коми языку в 5-9 классах, иностранному языку во 2-11(12) классах и технологии в 5-11 классах, физической культуре в 10-11, по информатике и ИКТ, физике и химии (во время практических занятий) классы могут делиться на две группы при наполняемости не менее 20 человек. При наличии необходимых средств </w:t>
      </w:r>
      <w:r w:rsidR="00E06155">
        <w:rPr>
          <w:rFonts w:ascii="Times New Roman" w:hAnsi="Times New Roman" w:cs="Times New Roman"/>
          <w:sz w:val="24"/>
        </w:rPr>
        <w:t xml:space="preserve"> Учреждения </w:t>
      </w:r>
      <w:r w:rsidRPr="00746568">
        <w:rPr>
          <w:rFonts w:ascii="Times New Roman" w:hAnsi="Times New Roman" w:cs="Times New Roman"/>
          <w:sz w:val="24"/>
        </w:rPr>
        <w:t xml:space="preserve"> и согласия управления образования возможно деление на группы классов с меньшей напо</w:t>
      </w:r>
      <w:r w:rsidRPr="00746568">
        <w:rPr>
          <w:rFonts w:ascii="Times New Roman" w:hAnsi="Times New Roman" w:cs="Times New Roman"/>
          <w:sz w:val="24"/>
        </w:rPr>
        <w:t>л</w:t>
      </w:r>
      <w:r w:rsidRPr="00746568">
        <w:rPr>
          <w:rFonts w:ascii="Times New Roman" w:hAnsi="Times New Roman" w:cs="Times New Roman"/>
          <w:sz w:val="24"/>
        </w:rPr>
        <w:t>няемостью.</w:t>
      </w:r>
    </w:p>
    <w:p w:rsidR="00726188" w:rsidRDefault="00726188" w:rsidP="00746568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 xml:space="preserve">По желанию и запросам родителей (законных представителей)  в Учреждении могут быть открыты группы продленного дня наполняемостью 25 человек. </w:t>
      </w:r>
    </w:p>
    <w:p w:rsidR="003873AD" w:rsidRDefault="00726188" w:rsidP="00726188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3AD">
        <w:rPr>
          <w:rFonts w:ascii="Times New Roman" w:hAnsi="Times New Roman" w:cs="Times New Roman"/>
          <w:sz w:val="24"/>
          <w:szCs w:val="24"/>
        </w:rPr>
        <w:t xml:space="preserve">Организацию  оказания  первичной  медико-санитарной  помощи </w:t>
      </w:r>
      <w:r w:rsidR="002E754D" w:rsidRPr="003873AD">
        <w:rPr>
          <w:rFonts w:ascii="Times New Roman" w:hAnsi="Times New Roman" w:cs="Times New Roman"/>
          <w:sz w:val="24"/>
          <w:szCs w:val="24"/>
        </w:rPr>
        <w:t>учащимся осущ</w:t>
      </w:r>
      <w:r w:rsidR="002E754D" w:rsidRPr="003873AD">
        <w:rPr>
          <w:rFonts w:ascii="Times New Roman" w:hAnsi="Times New Roman" w:cs="Times New Roman"/>
          <w:sz w:val="24"/>
          <w:szCs w:val="24"/>
        </w:rPr>
        <w:t>е</w:t>
      </w:r>
      <w:r w:rsidR="002E754D" w:rsidRPr="003873AD">
        <w:rPr>
          <w:rFonts w:ascii="Times New Roman" w:hAnsi="Times New Roman" w:cs="Times New Roman"/>
          <w:sz w:val="24"/>
          <w:szCs w:val="24"/>
        </w:rPr>
        <w:t xml:space="preserve">ствляют органы исполнительной власти в сфере здравоохранения </w:t>
      </w:r>
      <w:r w:rsidR="00E34B6E" w:rsidRPr="003873AD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="003873AD" w:rsidRPr="003873AD">
        <w:rPr>
          <w:rFonts w:ascii="Times New Roman" w:hAnsi="Times New Roman" w:cs="Times New Roman"/>
          <w:sz w:val="24"/>
          <w:szCs w:val="24"/>
        </w:rPr>
        <w:t xml:space="preserve">здания </w:t>
      </w:r>
    </w:p>
    <w:p w:rsidR="00726188" w:rsidRPr="003873AD" w:rsidRDefault="003873AD" w:rsidP="003873AD">
      <w:pPr>
        <w:pStyle w:val="a9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3AD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3873AD">
        <w:rPr>
          <w:rFonts w:ascii="Times New Roman" w:hAnsi="Times New Roman" w:cs="Times New Roman"/>
          <w:sz w:val="24"/>
          <w:szCs w:val="24"/>
        </w:rPr>
        <w:t>,</w:t>
      </w:r>
      <w:r w:rsidR="00E06155">
        <w:rPr>
          <w:rFonts w:ascii="Times New Roman" w:hAnsi="Times New Roman" w:cs="Times New Roman"/>
          <w:sz w:val="24"/>
          <w:szCs w:val="24"/>
        </w:rPr>
        <w:t xml:space="preserve"> </w:t>
      </w:r>
      <w:r w:rsidRPr="00387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3AD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="00E34B6E" w:rsidRPr="003873AD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EE6A11">
        <w:rPr>
          <w:rFonts w:ascii="Times New Roman" w:hAnsi="Times New Roman" w:cs="Times New Roman"/>
          <w:sz w:val="24"/>
          <w:szCs w:val="24"/>
        </w:rPr>
        <w:t xml:space="preserve"> Сан</w:t>
      </w:r>
      <w:r w:rsidR="00E34B6E" w:rsidRPr="003873AD">
        <w:rPr>
          <w:rFonts w:ascii="Times New Roman" w:hAnsi="Times New Roman" w:cs="Times New Roman"/>
          <w:sz w:val="24"/>
          <w:szCs w:val="24"/>
        </w:rPr>
        <w:t>ПиН.</w:t>
      </w:r>
    </w:p>
    <w:p w:rsidR="002E754D" w:rsidRDefault="002E754D" w:rsidP="002E754D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568">
        <w:rPr>
          <w:rFonts w:ascii="Times New Roman" w:hAnsi="Times New Roman" w:cs="Times New Roman"/>
          <w:sz w:val="24"/>
          <w:szCs w:val="24"/>
        </w:rPr>
        <w:t>Учреждение при реализации</w:t>
      </w:r>
      <w:r w:rsidR="00337388">
        <w:rPr>
          <w:rFonts w:ascii="Times New Roman" w:hAnsi="Times New Roman" w:cs="Times New Roman"/>
          <w:sz w:val="24"/>
          <w:szCs w:val="24"/>
        </w:rPr>
        <w:t xml:space="preserve"> образовательных программ создаё</w:t>
      </w:r>
      <w:r w:rsidRPr="00746568">
        <w:rPr>
          <w:rFonts w:ascii="Times New Roman" w:hAnsi="Times New Roman" w:cs="Times New Roman"/>
          <w:sz w:val="24"/>
          <w:szCs w:val="24"/>
        </w:rPr>
        <w:t>т условия для охраны здоровья учащихся, в том числе обеспечивает:</w:t>
      </w:r>
    </w:p>
    <w:p w:rsidR="002E754D" w:rsidRDefault="002E754D" w:rsidP="002C74D3">
      <w:pPr>
        <w:pStyle w:val="a9"/>
        <w:widowControl w:val="0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74D3">
        <w:rPr>
          <w:rFonts w:ascii="Times New Roman" w:hAnsi="Times New Roman" w:cs="Times New Roman"/>
          <w:sz w:val="24"/>
          <w:szCs w:val="24"/>
        </w:rPr>
        <w:t>1)</w:t>
      </w:r>
      <w:r w:rsidR="002C74D3">
        <w:rPr>
          <w:rFonts w:ascii="Times New Roman" w:hAnsi="Times New Roman" w:cs="Times New Roman"/>
          <w:sz w:val="24"/>
          <w:szCs w:val="24"/>
        </w:rPr>
        <w:t xml:space="preserve"> </w:t>
      </w:r>
      <w:r w:rsidRPr="002C74D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2C74D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C74D3">
        <w:rPr>
          <w:rFonts w:ascii="Times New Roman" w:hAnsi="Times New Roman" w:cs="Times New Roman"/>
          <w:sz w:val="24"/>
          <w:szCs w:val="24"/>
        </w:rPr>
        <w:t xml:space="preserve"> состоянием здоровья учащихся;</w:t>
      </w:r>
    </w:p>
    <w:p w:rsidR="002E754D" w:rsidRDefault="002E754D" w:rsidP="00337388">
      <w:pPr>
        <w:pStyle w:val="a9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74D3">
        <w:rPr>
          <w:rFonts w:ascii="Times New Roman" w:hAnsi="Times New Roman" w:cs="Times New Roman"/>
          <w:sz w:val="24"/>
          <w:szCs w:val="24"/>
        </w:rPr>
        <w:t>2)</w:t>
      </w:r>
      <w:r w:rsidR="00337388">
        <w:rPr>
          <w:rFonts w:ascii="Times New Roman" w:hAnsi="Times New Roman" w:cs="Times New Roman"/>
          <w:sz w:val="24"/>
          <w:szCs w:val="24"/>
        </w:rPr>
        <w:t xml:space="preserve"> </w:t>
      </w:r>
      <w:r w:rsidRPr="002C74D3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</w:t>
      </w:r>
      <w:r w:rsidRPr="002C74D3">
        <w:rPr>
          <w:rFonts w:ascii="Times New Roman" w:hAnsi="Times New Roman" w:cs="Times New Roman"/>
          <w:sz w:val="24"/>
          <w:szCs w:val="24"/>
        </w:rPr>
        <w:t>о</w:t>
      </w:r>
      <w:r w:rsidRPr="002C74D3">
        <w:rPr>
          <w:rFonts w:ascii="Times New Roman" w:hAnsi="Times New Roman" w:cs="Times New Roman"/>
          <w:sz w:val="24"/>
          <w:szCs w:val="24"/>
        </w:rPr>
        <w:t>приятий, обучение и воспитание в сфере охраны здоровья граждан в Российской Федер</w:t>
      </w:r>
      <w:r w:rsidRPr="002C74D3">
        <w:rPr>
          <w:rFonts w:ascii="Times New Roman" w:hAnsi="Times New Roman" w:cs="Times New Roman"/>
          <w:sz w:val="24"/>
          <w:szCs w:val="24"/>
        </w:rPr>
        <w:t>а</w:t>
      </w:r>
      <w:r w:rsidRPr="002C74D3">
        <w:rPr>
          <w:rFonts w:ascii="Times New Roman" w:hAnsi="Times New Roman" w:cs="Times New Roman"/>
          <w:sz w:val="24"/>
          <w:szCs w:val="24"/>
        </w:rPr>
        <w:t>ции;</w:t>
      </w:r>
    </w:p>
    <w:p w:rsidR="002E754D" w:rsidRDefault="002E754D" w:rsidP="002C74D3">
      <w:pPr>
        <w:pStyle w:val="a9"/>
        <w:widowControl w:val="0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74D3">
        <w:rPr>
          <w:rFonts w:ascii="Times New Roman" w:hAnsi="Times New Roman" w:cs="Times New Roman"/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2E754D" w:rsidRDefault="00337388" w:rsidP="002C74D3">
      <w:pPr>
        <w:pStyle w:val="a9"/>
        <w:widowControl w:val="0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расследование и учё</w:t>
      </w:r>
      <w:r w:rsidR="002E754D" w:rsidRPr="002C74D3">
        <w:rPr>
          <w:rFonts w:ascii="Times New Roman" w:hAnsi="Times New Roman" w:cs="Times New Roman"/>
          <w:sz w:val="24"/>
          <w:szCs w:val="24"/>
        </w:rPr>
        <w:t>т несчастных случаев с учащимися во время пребывания в Учре</w:t>
      </w:r>
      <w:r w:rsidR="002E754D" w:rsidRPr="002C74D3">
        <w:rPr>
          <w:rFonts w:ascii="Times New Roman" w:hAnsi="Times New Roman" w:cs="Times New Roman"/>
          <w:sz w:val="24"/>
          <w:szCs w:val="24"/>
        </w:rPr>
        <w:t>ж</w:t>
      </w:r>
      <w:r w:rsidR="002E754D" w:rsidRPr="002C74D3">
        <w:rPr>
          <w:rFonts w:ascii="Times New Roman" w:hAnsi="Times New Roman" w:cs="Times New Roman"/>
          <w:sz w:val="24"/>
          <w:szCs w:val="24"/>
        </w:rPr>
        <w:t>дении в соответствии с действующим законодательством.</w:t>
      </w:r>
    </w:p>
    <w:p w:rsidR="00E06155" w:rsidRDefault="002E754D" w:rsidP="002C74D3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6155">
        <w:rPr>
          <w:rFonts w:ascii="Times New Roman" w:hAnsi="Times New Roman" w:cs="Times New Roman"/>
          <w:sz w:val="24"/>
          <w:szCs w:val="24"/>
        </w:rPr>
        <w:t xml:space="preserve">Организация питания учащихся возлагается на Учреждение. </w:t>
      </w:r>
      <w:r w:rsidR="00E06155" w:rsidRPr="00E06155">
        <w:rPr>
          <w:rFonts w:ascii="Times New Roman" w:hAnsi="Times New Roman" w:cs="Times New Roman"/>
          <w:sz w:val="24"/>
          <w:szCs w:val="24"/>
        </w:rPr>
        <w:t xml:space="preserve">Расписание занятий  предусматривает перерыв достаточной продолжительности  для питания учащихся. </w:t>
      </w:r>
    </w:p>
    <w:p w:rsidR="0049281F" w:rsidRPr="00E06155" w:rsidRDefault="0049281F" w:rsidP="002C74D3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6155">
        <w:rPr>
          <w:rFonts w:ascii="Times New Roman" w:hAnsi="Times New Roman" w:cs="Times New Roman"/>
          <w:sz w:val="24"/>
        </w:rPr>
        <w:t>Для обеспечения доступности общего образования обеспечивается ежедневный по</w:t>
      </w:r>
      <w:r w:rsidRPr="00E06155">
        <w:rPr>
          <w:rFonts w:ascii="Times New Roman" w:hAnsi="Times New Roman" w:cs="Times New Roman"/>
          <w:sz w:val="24"/>
        </w:rPr>
        <w:t>д</w:t>
      </w:r>
      <w:r w:rsidRPr="00E06155">
        <w:rPr>
          <w:rFonts w:ascii="Times New Roman" w:hAnsi="Times New Roman" w:cs="Times New Roman"/>
          <w:sz w:val="24"/>
        </w:rPr>
        <w:t>воз учащихся согласно Положению о школьном автобусе, предназначенном для перевозки детей.</w:t>
      </w:r>
    </w:p>
    <w:p w:rsidR="002E754D" w:rsidRDefault="00726188" w:rsidP="002C74D3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4D3">
        <w:rPr>
          <w:rFonts w:ascii="Times New Roman" w:hAnsi="Times New Roman" w:cs="Times New Roman"/>
          <w:sz w:val="24"/>
          <w:szCs w:val="24"/>
        </w:rPr>
        <w:t xml:space="preserve">Учебный год в Учреждении начинается 1 сентября и заканчивается в </w:t>
      </w:r>
      <w:r w:rsidR="002E754D" w:rsidRPr="002C74D3">
        <w:rPr>
          <w:rFonts w:ascii="Times New Roman" w:hAnsi="Times New Roman" w:cs="Times New Roman"/>
          <w:sz w:val="24"/>
          <w:szCs w:val="24"/>
        </w:rPr>
        <w:t>соответствии с учебным планом соответствующей основной образовательной программы. В процессе осво</w:t>
      </w:r>
      <w:r w:rsidR="002E754D" w:rsidRPr="002C74D3">
        <w:rPr>
          <w:rFonts w:ascii="Times New Roman" w:hAnsi="Times New Roman" w:cs="Times New Roman"/>
          <w:sz w:val="24"/>
          <w:szCs w:val="24"/>
        </w:rPr>
        <w:t>е</w:t>
      </w:r>
      <w:r w:rsidR="002E754D" w:rsidRPr="002C74D3">
        <w:rPr>
          <w:rFonts w:ascii="Times New Roman" w:hAnsi="Times New Roman" w:cs="Times New Roman"/>
          <w:sz w:val="24"/>
          <w:szCs w:val="24"/>
        </w:rPr>
        <w:t>ния образовательных программ учащимся предоставляются каникулы. Сроки начала и око</w:t>
      </w:r>
      <w:r w:rsidR="002E754D" w:rsidRPr="002C74D3">
        <w:rPr>
          <w:rFonts w:ascii="Times New Roman" w:hAnsi="Times New Roman" w:cs="Times New Roman"/>
          <w:sz w:val="24"/>
          <w:szCs w:val="24"/>
        </w:rPr>
        <w:t>н</w:t>
      </w:r>
      <w:r w:rsidR="002E754D" w:rsidRPr="002C74D3">
        <w:rPr>
          <w:rFonts w:ascii="Times New Roman" w:hAnsi="Times New Roman" w:cs="Times New Roman"/>
          <w:sz w:val="24"/>
          <w:szCs w:val="24"/>
        </w:rPr>
        <w:t xml:space="preserve">чания каникул определяются Учреждением самостоятельно. </w:t>
      </w:r>
    </w:p>
    <w:p w:rsidR="002E754D" w:rsidRDefault="002E754D" w:rsidP="002C74D3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4D3">
        <w:rPr>
          <w:rFonts w:ascii="Times New Roman" w:hAnsi="Times New Roman" w:cs="Times New Roman"/>
          <w:sz w:val="24"/>
          <w:szCs w:val="24"/>
        </w:rPr>
        <w:t xml:space="preserve">Учреждение работает по графику шестидневной рабочей недели с одним выходным днем, при этом учебные занятия в 1 классе проводятся в режиме 5-дневной учебной недели. </w:t>
      </w:r>
    </w:p>
    <w:p w:rsidR="00446AEE" w:rsidRPr="00446AEE" w:rsidRDefault="002E754D" w:rsidP="00446AE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4D3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</w:t>
      </w:r>
      <w:r w:rsidR="00BE5514">
        <w:rPr>
          <w:rFonts w:ascii="Times New Roman" w:hAnsi="Times New Roman" w:cs="Times New Roman"/>
          <w:sz w:val="24"/>
          <w:szCs w:val="24"/>
        </w:rPr>
        <w:t>ё</w:t>
      </w:r>
      <w:r w:rsidRPr="002C74D3">
        <w:rPr>
          <w:rFonts w:ascii="Times New Roman" w:hAnsi="Times New Roman" w:cs="Times New Roman"/>
          <w:sz w:val="24"/>
          <w:szCs w:val="24"/>
        </w:rPr>
        <w:t>ма учебного предмета, курса, дисциплины (модуля) образовательной программы, сопрово</w:t>
      </w:r>
      <w:r w:rsidRPr="002C74D3">
        <w:rPr>
          <w:rFonts w:ascii="Times New Roman" w:hAnsi="Times New Roman" w:cs="Times New Roman"/>
          <w:sz w:val="24"/>
          <w:szCs w:val="24"/>
        </w:rPr>
        <w:t>ж</w:t>
      </w:r>
      <w:r w:rsidRPr="002C74D3">
        <w:rPr>
          <w:rFonts w:ascii="Times New Roman" w:hAnsi="Times New Roman" w:cs="Times New Roman"/>
          <w:sz w:val="24"/>
          <w:szCs w:val="24"/>
        </w:rPr>
        <w:t>дается текущим контролем успеваемости и промежуточной аттестацией учащихся, провод</w:t>
      </w:r>
      <w:r w:rsidRPr="002C74D3">
        <w:rPr>
          <w:rFonts w:ascii="Times New Roman" w:hAnsi="Times New Roman" w:cs="Times New Roman"/>
          <w:sz w:val="24"/>
          <w:szCs w:val="24"/>
        </w:rPr>
        <w:t>и</w:t>
      </w:r>
      <w:r w:rsidRPr="002C74D3">
        <w:rPr>
          <w:rFonts w:ascii="Times New Roman" w:hAnsi="Times New Roman" w:cs="Times New Roman"/>
          <w:sz w:val="24"/>
          <w:szCs w:val="24"/>
        </w:rPr>
        <w:t xml:space="preserve">мой в формах, определенных учебным планом, и в порядке, установленном Учреждением. </w:t>
      </w:r>
    </w:p>
    <w:p w:rsidR="002E754D" w:rsidRDefault="002E754D" w:rsidP="002C74D3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4D3">
        <w:rPr>
          <w:rFonts w:ascii="Times New Roman" w:hAnsi="Times New Roman" w:cs="Times New Roman"/>
          <w:sz w:val="24"/>
          <w:szCs w:val="24"/>
        </w:rPr>
        <w:t>У</w:t>
      </w:r>
      <w:r w:rsidR="00BE5514">
        <w:rPr>
          <w:rFonts w:ascii="Times New Roman" w:hAnsi="Times New Roman" w:cs="Times New Roman"/>
          <w:sz w:val="24"/>
          <w:szCs w:val="24"/>
        </w:rPr>
        <w:t>чащиеся, освоившие в полном объё</w:t>
      </w:r>
      <w:r w:rsidRPr="002C74D3">
        <w:rPr>
          <w:rFonts w:ascii="Times New Roman" w:hAnsi="Times New Roman" w:cs="Times New Roman"/>
          <w:sz w:val="24"/>
          <w:szCs w:val="24"/>
        </w:rPr>
        <w:t>ме соответствующую образовательную пр</w:t>
      </w:r>
      <w:r w:rsidRPr="002C74D3">
        <w:rPr>
          <w:rFonts w:ascii="Times New Roman" w:hAnsi="Times New Roman" w:cs="Times New Roman"/>
          <w:sz w:val="24"/>
          <w:szCs w:val="24"/>
        </w:rPr>
        <w:t>о</w:t>
      </w:r>
      <w:r w:rsidRPr="002C74D3">
        <w:rPr>
          <w:rFonts w:ascii="Times New Roman" w:hAnsi="Times New Roman" w:cs="Times New Roman"/>
          <w:sz w:val="24"/>
          <w:szCs w:val="24"/>
        </w:rPr>
        <w:t xml:space="preserve">грамму учебного года, переводятся в следующий класс. </w:t>
      </w:r>
    </w:p>
    <w:p w:rsidR="002E754D" w:rsidRDefault="002E754D" w:rsidP="00C44C2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4C2E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</w:t>
      </w:r>
      <w:r w:rsidRPr="00C44C2E">
        <w:rPr>
          <w:rFonts w:ascii="Times New Roman" w:hAnsi="Times New Roman" w:cs="Times New Roman"/>
          <w:sz w:val="24"/>
          <w:szCs w:val="24"/>
        </w:rPr>
        <w:t>е</w:t>
      </w:r>
      <w:r w:rsidRPr="00C44C2E">
        <w:rPr>
          <w:rFonts w:ascii="Times New Roman" w:hAnsi="Times New Roman" w:cs="Times New Roman"/>
          <w:sz w:val="24"/>
          <w:szCs w:val="24"/>
        </w:rPr>
        <w:t>скольким учебным предметам, дисциплинам (модулям) образовательной программы или н</w:t>
      </w:r>
      <w:r w:rsidRPr="00C44C2E">
        <w:rPr>
          <w:rFonts w:ascii="Times New Roman" w:hAnsi="Times New Roman" w:cs="Times New Roman"/>
          <w:sz w:val="24"/>
          <w:szCs w:val="24"/>
        </w:rPr>
        <w:t>е</w:t>
      </w:r>
      <w:r w:rsidRPr="00C44C2E">
        <w:rPr>
          <w:rFonts w:ascii="Times New Roman" w:hAnsi="Times New Roman" w:cs="Times New Roman"/>
          <w:sz w:val="24"/>
          <w:szCs w:val="24"/>
        </w:rPr>
        <w:t xml:space="preserve">прохождение промежуточной аттестации при отсутствии уважительных причин признаются академической задолженностью. </w:t>
      </w:r>
    </w:p>
    <w:p w:rsidR="002E754D" w:rsidRDefault="002E754D" w:rsidP="00C44C2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4C2E">
        <w:rPr>
          <w:rFonts w:ascii="Times New Roman" w:hAnsi="Times New Roman" w:cs="Times New Roman"/>
          <w:sz w:val="24"/>
          <w:szCs w:val="24"/>
        </w:rPr>
        <w:t xml:space="preserve"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2E754D" w:rsidRDefault="002E754D" w:rsidP="00C44C2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4C2E">
        <w:rPr>
          <w:rFonts w:ascii="Times New Roman" w:hAnsi="Times New Roman" w:cs="Times New Roman"/>
          <w:sz w:val="24"/>
          <w:szCs w:val="24"/>
        </w:rPr>
        <w:t>Ответственность  за  ликвидацию  учащимися  академической задолженности в теч</w:t>
      </w:r>
      <w:r w:rsidRPr="00C44C2E">
        <w:rPr>
          <w:rFonts w:ascii="Times New Roman" w:hAnsi="Times New Roman" w:cs="Times New Roman"/>
          <w:sz w:val="24"/>
          <w:szCs w:val="24"/>
        </w:rPr>
        <w:t>е</w:t>
      </w:r>
      <w:r w:rsidRPr="00C44C2E">
        <w:rPr>
          <w:rFonts w:ascii="Times New Roman" w:hAnsi="Times New Roman" w:cs="Times New Roman"/>
          <w:sz w:val="24"/>
          <w:szCs w:val="24"/>
        </w:rPr>
        <w:t xml:space="preserve">ние следующего учебного года возлагается на их родителей (законных представителей). </w:t>
      </w:r>
    </w:p>
    <w:p w:rsidR="002E754D" w:rsidRDefault="002E754D" w:rsidP="00C44C2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4C2E">
        <w:rPr>
          <w:rFonts w:ascii="Times New Roman" w:hAnsi="Times New Roman" w:cs="Times New Roman"/>
          <w:sz w:val="24"/>
          <w:szCs w:val="24"/>
        </w:rPr>
        <w:t>Учащиеся, не ликвидировавшие в установленные сроки академической задолженн</w:t>
      </w:r>
      <w:r w:rsidRPr="00C44C2E">
        <w:rPr>
          <w:rFonts w:ascii="Times New Roman" w:hAnsi="Times New Roman" w:cs="Times New Roman"/>
          <w:sz w:val="24"/>
          <w:szCs w:val="24"/>
        </w:rPr>
        <w:t>о</w:t>
      </w:r>
      <w:r w:rsidR="00BE5514">
        <w:rPr>
          <w:rFonts w:ascii="Times New Roman" w:hAnsi="Times New Roman" w:cs="Times New Roman"/>
          <w:sz w:val="24"/>
          <w:szCs w:val="24"/>
        </w:rPr>
        <w:t>сти с момента её</w:t>
      </w:r>
      <w:r w:rsidRPr="00C44C2E">
        <w:rPr>
          <w:rFonts w:ascii="Times New Roman" w:hAnsi="Times New Roman" w:cs="Times New Roman"/>
          <w:sz w:val="24"/>
          <w:szCs w:val="24"/>
        </w:rPr>
        <w:t xml:space="preserve"> образования, по усмотрению их родителей (законных представителей) о</w:t>
      </w:r>
      <w:r w:rsidRPr="00C44C2E">
        <w:rPr>
          <w:rFonts w:ascii="Times New Roman" w:hAnsi="Times New Roman" w:cs="Times New Roman"/>
          <w:sz w:val="24"/>
          <w:szCs w:val="24"/>
        </w:rPr>
        <w:t>с</w:t>
      </w:r>
      <w:r w:rsidRPr="00C44C2E">
        <w:rPr>
          <w:rFonts w:ascii="Times New Roman" w:hAnsi="Times New Roman" w:cs="Times New Roman"/>
          <w:sz w:val="24"/>
          <w:szCs w:val="24"/>
        </w:rPr>
        <w:t xml:space="preserve">тавляются на повторное обучение, переводятся на </w:t>
      </w:r>
      <w:proofErr w:type="gramStart"/>
      <w:r w:rsidRPr="00C44C2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44C2E">
        <w:rPr>
          <w:rFonts w:ascii="Times New Roman" w:hAnsi="Times New Roman" w:cs="Times New Roman"/>
          <w:sz w:val="24"/>
          <w:szCs w:val="24"/>
        </w:rPr>
        <w:t xml:space="preserve"> по адаптированным основным </w:t>
      </w:r>
      <w:r w:rsidRPr="00C44C2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2E754D" w:rsidRDefault="002E754D" w:rsidP="00C44C2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4C2E">
        <w:rPr>
          <w:rFonts w:ascii="Times New Roman" w:hAnsi="Times New Roman" w:cs="Times New Roman"/>
          <w:sz w:val="24"/>
          <w:szCs w:val="24"/>
        </w:rPr>
        <w:t>Освоение учащимися образовательных программ основного общего и среднего о</w:t>
      </w:r>
      <w:r w:rsidRPr="00C44C2E">
        <w:rPr>
          <w:rFonts w:ascii="Times New Roman" w:hAnsi="Times New Roman" w:cs="Times New Roman"/>
          <w:sz w:val="24"/>
          <w:szCs w:val="24"/>
        </w:rPr>
        <w:t>б</w:t>
      </w:r>
      <w:r w:rsidRPr="00C44C2E">
        <w:rPr>
          <w:rFonts w:ascii="Times New Roman" w:hAnsi="Times New Roman" w:cs="Times New Roman"/>
          <w:sz w:val="24"/>
          <w:szCs w:val="24"/>
        </w:rPr>
        <w:t>щего образования завершается государственной итоговой аттестацией, которая является об</w:t>
      </w:r>
      <w:r w:rsidRPr="00C44C2E">
        <w:rPr>
          <w:rFonts w:ascii="Times New Roman" w:hAnsi="Times New Roman" w:cs="Times New Roman"/>
          <w:sz w:val="24"/>
          <w:szCs w:val="24"/>
        </w:rPr>
        <w:t>я</w:t>
      </w:r>
      <w:r w:rsidRPr="00C44C2E">
        <w:rPr>
          <w:rFonts w:ascii="Times New Roman" w:hAnsi="Times New Roman" w:cs="Times New Roman"/>
          <w:sz w:val="24"/>
          <w:szCs w:val="24"/>
        </w:rPr>
        <w:t xml:space="preserve">зательной. </w:t>
      </w:r>
    </w:p>
    <w:p w:rsidR="002E754D" w:rsidRDefault="002E754D" w:rsidP="00446AE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AEE">
        <w:rPr>
          <w:rFonts w:ascii="Times New Roman" w:hAnsi="Times New Roman" w:cs="Times New Roman"/>
          <w:sz w:val="24"/>
          <w:szCs w:val="24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</w:t>
      </w:r>
      <w:r w:rsidRPr="00446AEE">
        <w:rPr>
          <w:rFonts w:ascii="Times New Roman" w:hAnsi="Times New Roman" w:cs="Times New Roman"/>
          <w:sz w:val="24"/>
          <w:szCs w:val="24"/>
        </w:rPr>
        <w:t>б</w:t>
      </w:r>
      <w:r w:rsidRPr="00446AEE">
        <w:rPr>
          <w:rFonts w:ascii="Times New Roman" w:hAnsi="Times New Roman" w:cs="Times New Roman"/>
          <w:sz w:val="24"/>
          <w:szCs w:val="24"/>
        </w:rPr>
        <w:t>разовательной программе основного общего или среднего общего образования, вправе про</w:t>
      </w:r>
      <w:r w:rsidRPr="00446AEE">
        <w:rPr>
          <w:rFonts w:ascii="Times New Roman" w:hAnsi="Times New Roman" w:cs="Times New Roman"/>
          <w:sz w:val="24"/>
          <w:szCs w:val="24"/>
        </w:rPr>
        <w:t>й</w:t>
      </w:r>
      <w:r w:rsidRPr="00446AEE">
        <w:rPr>
          <w:rFonts w:ascii="Times New Roman" w:hAnsi="Times New Roman" w:cs="Times New Roman"/>
          <w:sz w:val="24"/>
          <w:szCs w:val="24"/>
        </w:rPr>
        <w:t>ти экстерном промежуточную и государственную итоговую аттестацию  в Учреждении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446AEE">
        <w:rPr>
          <w:rFonts w:ascii="Times New Roman" w:hAnsi="Times New Roman" w:cs="Times New Roman"/>
          <w:sz w:val="24"/>
          <w:szCs w:val="24"/>
        </w:rPr>
        <w:t xml:space="preserve">  При прохождении указанной аттестации эксте</w:t>
      </w:r>
      <w:r w:rsidRPr="00446AEE">
        <w:rPr>
          <w:rFonts w:ascii="Times New Roman" w:hAnsi="Times New Roman" w:cs="Times New Roman"/>
          <w:sz w:val="24"/>
          <w:szCs w:val="24"/>
        </w:rPr>
        <w:t>р</w:t>
      </w:r>
      <w:r w:rsidRPr="00446AEE">
        <w:rPr>
          <w:rFonts w:ascii="Times New Roman" w:hAnsi="Times New Roman" w:cs="Times New Roman"/>
          <w:sz w:val="24"/>
          <w:szCs w:val="24"/>
        </w:rPr>
        <w:t xml:space="preserve">ны пользуются академическими правами учащихся по соответствующей образовательной программе. </w:t>
      </w:r>
    </w:p>
    <w:p w:rsidR="001578A6" w:rsidRDefault="002E754D" w:rsidP="00446AEE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AEE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 по образов</w:t>
      </w:r>
      <w:r w:rsidRPr="00446AEE">
        <w:rPr>
          <w:rFonts w:ascii="Times New Roman" w:hAnsi="Times New Roman" w:cs="Times New Roman"/>
          <w:sz w:val="24"/>
          <w:szCs w:val="24"/>
        </w:rPr>
        <w:t>а</w:t>
      </w:r>
      <w:r w:rsidRPr="00446AEE">
        <w:rPr>
          <w:rFonts w:ascii="Times New Roman" w:hAnsi="Times New Roman" w:cs="Times New Roman"/>
          <w:sz w:val="24"/>
          <w:szCs w:val="24"/>
        </w:rPr>
        <w:t>тельным программам основного общего и среднего общего образования, выда</w:t>
      </w:r>
      <w:r w:rsidR="00BE5514">
        <w:rPr>
          <w:rFonts w:ascii="Times New Roman" w:hAnsi="Times New Roman" w:cs="Times New Roman"/>
          <w:sz w:val="24"/>
          <w:szCs w:val="24"/>
        </w:rPr>
        <w:t>ё</w:t>
      </w:r>
      <w:r w:rsidRPr="00446AEE">
        <w:rPr>
          <w:rFonts w:ascii="Times New Roman" w:hAnsi="Times New Roman" w:cs="Times New Roman"/>
          <w:sz w:val="24"/>
          <w:szCs w:val="24"/>
        </w:rPr>
        <w:t xml:space="preserve">тся аттестат об основном общем или среднем общем образовании, подтверждающий получение общего образования соответствующего уровня. </w:t>
      </w:r>
    </w:p>
    <w:p w:rsidR="007858F2" w:rsidRPr="00BE5514" w:rsidRDefault="001578A6" w:rsidP="00BE5514">
      <w:pPr>
        <w:pStyle w:val="a9"/>
        <w:widowControl w:val="0"/>
        <w:numPr>
          <w:ilvl w:val="1"/>
          <w:numId w:val="4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AEE">
        <w:rPr>
          <w:rFonts w:ascii="Times New Roman" w:hAnsi="Times New Roman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</w:t>
      </w:r>
      <w:r w:rsidRPr="00446AEE">
        <w:rPr>
          <w:rFonts w:ascii="Times New Roman" w:hAnsi="Times New Roman" w:cs="Times New Roman"/>
          <w:sz w:val="24"/>
          <w:szCs w:val="24"/>
        </w:rPr>
        <w:t>о</w:t>
      </w:r>
      <w:r w:rsidRPr="00446AEE">
        <w:rPr>
          <w:rFonts w:ascii="Times New Roman" w:hAnsi="Times New Roman" w:cs="Times New Roman"/>
          <w:sz w:val="24"/>
          <w:szCs w:val="24"/>
        </w:rPr>
        <w:t>граммы основного общего и среднего общего образования и (или) отчисленным из Учрежд</w:t>
      </w:r>
      <w:r w:rsidRPr="00446AEE">
        <w:rPr>
          <w:rFonts w:ascii="Times New Roman" w:hAnsi="Times New Roman" w:cs="Times New Roman"/>
          <w:sz w:val="24"/>
          <w:szCs w:val="24"/>
        </w:rPr>
        <w:t>е</w:t>
      </w:r>
      <w:r w:rsidR="00BE5514">
        <w:rPr>
          <w:rFonts w:ascii="Times New Roman" w:hAnsi="Times New Roman" w:cs="Times New Roman"/>
          <w:sz w:val="24"/>
          <w:szCs w:val="24"/>
        </w:rPr>
        <w:t>ния, выдаё</w:t>
      </w:r>
      <w:r w:rsidRPr="00446AEE">
        <w:rPr>
          <w:rFonts w:ascii="Times New Roman" w:hAnsi="Times New Roman" w:cs="Times New Roman"/>
          <w:sz w:val="24"/>
          <w:szCs w:val="24"/>
        </w:rPr>
        <w:t xml:space="preserve">тся справка об обучении или о периоде </w:t>
      </w:r>
      <w:proofErr w:type="gramStart"/>
      <w:r w:rsidRPr="00446AEE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446AEE">
        <w:rPr>
          <w:rFonts w:ascii="Times New Roman" w:hAnsi="Times New Roman" w:cs="Times New Roman"/>
          <w:sz w:val="24"/>
          <w:szCs w:val="24"/>
        </w:rPr>
        <w:t>, самостоятельно у</w:t>
      </w:r>
      <w:r w:rsidRPr="00446AEE">
        <w:rPr>
          <w:rFonts w:ascii="Times New Roman" w:hAnsi="Times New Roman" w:cs="Times New Roman"/>
          <w:sz w:val="24"/>
          <w:szCs w:val="24"/>
        </w:rPr>
        <w:t>с</w:t>
      </w:r>
      <w:r w:rsidRPr="00446AEE">
        <w:rPr>
          <w:rFonts w:ascii="Times New Roman" w:hAnsi="Times New Roman" w:cs="Times New Roman"/>
          <w:sz w:val="24"/>
          <w:szCs w:val="24"/>
        </w:rPr>
        <w:t>танавливаемому Учреждением.</w:t>
      </w:r>
    </w:p>
    <w:p w:rsidR="007858F2" w:rsidRPr="00F10FAA" w:rsidRDefault="007858F2" w:rsidP="001578A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D46" w:rsidRPr="00D43D46" w:rsidRDefault="00D43D46" w:rsidP="00FA675B">
      <w:pPr>
        <w:widowControl w:val="0"/>
        <w:numPr>
          <w:ilvl w:val="1"/>
          <w:numId w:val="4"/>
        </w:numPr>
        <w:tabs>
          <w:tab w:val="clear" w:pos="1440"/>
          <w:tab w:val="num" w:pos="284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3D46">
        <w:rPr>
          <w:rFonts w:ascii="Times New Roman" w:hAnsi="Times New Roman" w:cs="Times New Roman"/>
          <w:b/>
          <w:bCs/>
          <w:sz w:val="20"/>
          <w:szCs w:val="20"/>
        </w:rPr>
        <w:t>УЧАСТНИКИ ОБРАЗОВАТЕЛЬНЫХ ОТНОШЕНИЙ</w:t>
      </w:r>
    </w:p>
    <w:p w:rsidR="00D43D46" w:rsidRPr="00F10FAA" w:rsidRDefault="00D43D46" w:rsidP="00D43D4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D46" w:rsidRDefault="00D43D46" w:rsidP="00446AE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Участники образовательных отношений - учащиеся, родители (законные представит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>ли) несовершеннолетних учащихся, педагогические работники и их представители, Учре</w:t>
      </w:r>
      <w:r w:rsidRPr="00F10FAA">
        <w:rPr>
          <w:rFonts w:ascii="Times New Roman" w:hAnsi="Times New Roman" w:cs="Times New Roman"/>
          <w:sz w:val="24"/>
          <w:szCs w:val="24"/>
        </w:rPr>
        <w:t>ж</w:t>
      </w:r>
      <w:r w:rsidRPr="00F10FAA">
        <w:rPr>
          <w:rFonts w:ascii="Times New Roman" w:hAnsi="Times New Roman" w:cs="Times New Roman"/>
          <w:sz w:val="24"/>
          <w:szCs w:val="24"/>
        </w:rPr>
        <w:t xml:space="preserve">дение. </w:t>
      </w:r>
    </w:p>
    <w:p w:rsidR="00D43D46" w:rsidRDefault="00D43D46" w:rsidP="00446AE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6AEE">
        <w:rPr>
          <w:rFonts w:ascii="Times New Roman" w:hAnsi="Times New Roman" w:cs="Times New Roman"/>
          <w:sz w:val="24"/>
          <w:szCs w:val="24"/>
        </w:rPr>
        <w:t>Учащиеся - лица, осваивающие образовательные программы начального общего, о</w:t>
      </w:r>
      <w:r w:rsidRPr="00446AEE">
        <w:rPr>
          <w:rFonts w:ascii="Times New Roman" w:hAnsi="Times New Roman" w:cs="Times New Roman"/>
          <w:sz w:val="24"/>
          <w:szCs w:val="24"/>
        </w:rPr>
        <w:t>с</w:t>
      </w:r>
      <w:r w:rsidRPr="00446AEE">
        <w:rPr>
          <w:rFonts w:ascii="Times New Roman" w:hAnsi="Times New Roman" w:cs="Times New Roman"/>
          <w:sz w:val="24"/>
          <w:szCs w:val="24"/>
        </w:rPr>
        <w:t xml:space="preserve">новного общего или среднего общего образования. </w:t>
      </w:r>
    </w:p>
    <w:p w:rsidR="00D43D46" w:rsidRDefault="00D43D46" w:rsidP="00446AE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6AEE">
        <w:rPr>
          <w:rFonts w:ascii="Times New Roman" w:hAnsi="Times New Roman" w:cs="Times New Roman"/>
          <w:sz w:val="24"/>
          <w:szCs w:val="24"/>
        </w:rPr>
        <w:t>Учащиеся</w:t>
      </w:r>
      <w:r w:rsidR="009C706B" w:rsidRPr="00446AEE">
        <w:rPr>
          <w:rFonts w:ascii="Times New Roman" w:hAnsi="Times New Roman" w:cs="Times New Roman"/>
          <w:sz w:val="24"/>
          <w:szCs w:val="24"/>
        </w:rPr>
        <w:t xml:space="preserve">    и</w:t>
      </w:r>
      <w:r w:rsidRPr="00446AEE">
        <w:rPr>
          <w:rFonts w:ascii="Times New Roman" w:hAnsi="Times New Roman" w:cs="Times New Roman"/>
          <w:sz w:val="24"/>
          <w:szCs w:val="24"/>
        </w:rPr>
        <w:t>меют</w:t>
      </w:r>
      <w:r w:rsidR="009C706B" w:rsidRPr="00446AEE">
        <w:rPr>
          <w:rFonts w:ascii="Times New Roman" w:hAnsi="Times New Roman" w:cs="Times New Roman"/>
          <w:sz w:val="24"/>
          <w:szCs w:val="24"/>
        </w:rPr>
        <w:t xml:space="preserve">   </w:t>
      </w:r>
      <w:r w:rsidRPr="00446AEE">
        <w:rPr>
          <w:rFonts w:ascii="Times New Roman" w:hAnsi="Times New Roman" w:cs="Times New Roman"/>
          <w:sz w:val="24"/>
          <w:szCs w:val="24"/>
        </w:rPr>
        <w:t>право</w:t>
      </w:r>
      <w:r w:rsidR="009C706B" w:rsidRPr="00446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A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6AEE">
        <w:rPr>
          <w:rFonts w:ascii="Times New Roman" w:hAnsi="Times New Roman" w:cs="Times New Roman"/>
          <w:sz w:val="24"/>
          <w:szCs w:val="24"/>
        </w:rPr>
        <w:t>:</w:t>
      </w:r>
    </w:p>
    <w:p w:rsidR="009C706B" w:rsidRDefault="00D43D46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1A36">
        <w:rPr>
          <w:rFonts w:ascii="Times New Roman" w:hAnsi="Times New Roman" w:cs="Times New Roman"/>
          <w:sz w:val="24"/>
          <w:szCs w:val="24"/>
        </w:rPr>
        <w:t xml:space="preserve">1) </w:t>
      </w:r>
      <w:r w:rsidR="009C706B" w:rsidRPr="00A31A36">
        <w:rPr>
          <w:rFonts w:ascii="Times New Roman" w:hAnsi="Times New Roman" w:cs="Times New Roman"/>
          <w:sz w:val="24"/>
          <w:szCs w:val="24"/>
        </w:rPr>
        <w:t xml:space="preserve">получение бесплатного </w:t>
      </w:r>
      <w:r w:rsidRPr="00A31A36">
        <w:rPr>
          <w:rFonts w:ascii="Times New Roman" w:hAnsi="Times New Roman" w:cs="Times New Roman"/>
          <w:sz w:val="24"/>
          <w:szCs w:val="24"/>
        </w:rPr>
        <w:t>общего образования в соответствии с федеральными госуда</w:t>
      </w:r>
      <w:r w:rsidRPr="00A31A36">
        <w:rPr>
          <w:rFonts w:ascii="Times New Roman" w:hAnsi="Times New Roman" w:cs="Times New Roman"/>
          <w:sz w:val="24"/>
          <w:szCs w:val="24"/>
        </w:rPr>
        <w:t>р</w:t>
      </w:r>
      <w:r w:rsidRPr="00A31A36">
        <w:rPr>
          <w:rFonts w:ascii="Times New Roman" w:hAnsi="Times New Roman" w:cs="Times New Roman"/>
          <w:sz w:val="24"/>
          <w:szCs w:val="24"/>
        </w:rPr>
        <w:t>ственными образовательными стандартами;</w:t>
      </w:r>
    </w:p>
    <w:p w:rsidR="009C706B" w:rsidRDefault="00D43D46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3F15">
        <w:rPr>
          <w:rFonts w:ascii="Times New Roman" w:hAnsi="Times New Roman" w:cs="Times New Roman"/>
          <w:sz w:val="24"/>
          <w:szCs w:val="24"/>
        </w:rPr>
        <w:t>2)</w:t>
      </w:r>
      <w:r w:rsidR="00745521" w:rsidRPr="000B3F15">
        <w:rPr>
          <w:rFonts w:ascii="Times New Roman" w:hAnsi="Times New Roman" w:cs="Times New Roman"/>
          <w:sz w:val="24"/>
          <w:szCs w:val="24"/>
        </w:rPr>
        <w:t xml:space="preserve"> выбор  формы получения образования;</w:t>
      </w:r>
    </w:p>
    <w:p w:rsidR="009C706B" w:rsidRDefault="00D43D46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DF">
        <w:rPr>
          <w:rFonts w:ascii="Times New Roman" w:hAnsi="Times New Roman" w:cs="Times New Roman"/>
          <w:sz w:val="24"/>
          <w:szCs w:val="24"/>
        </w:rPr>
        <w:t>3</w:t>
      </w:r>
      <w:r w:rsidR="00745521" w:rsidRPr="00900EDF">
        <w:rPr>
          <w:rFonts w:ascii="Times New Roman" w:hAnsi="Times New Roman" w:cs="Times New Roman"/>
          <w:sz w:val="24"/>
          <w:szCs w:val="24"/>
        </w:rPr>
        <w:t xml:space="preserve">) </w:t>
      </w:r>
      <w:r w:rsidRPr="00900EDF">
        <w:rPr>
          <w:rFonts w:ascii="Times New Roman" w:hAnsi="Times New Roman" w:cs="Times New Roman"/>
          <w:sz w:val="24"/>
          <w:szCs w:val="24"/>
        </w:rPr>
        <w:t>предоставление</w:t>
      </w:r>
      <w:r w:rsidR="00745521" w:rsidRPr="00900E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0EDF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745521" w:rsidRPr="00900E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0EDF">
        <w:rPr>
          <w:rFonts w:ascii="Times New Roman" w:hAnsi="Times New Roman" w:cs="Times New Roman"/>
          <w:sz w:val="24"/>
          <w:szCs w:val="24"/>
        </w:rPr>
        <w:t>для</w:t>
      </w:r>
      <w:r w:rsidR="00745521" w:rsidRPr="00900EDF">
        <w:rPr>
          <w:rFonts w:ascii="Times New Roman" w:hAnsi="Times New Roman" w:cs="Times New Roman"/>
          <w:sz w:val="24"/>
          <w:szCs w:val="24"/>
        </w:rPr>
        <w:t xml:space="preserve"> </w:t>
      </w:r>
      <w:r w:rsidRPr="00900EDF">
        <w:rPr>
          <w:rFonts w:ascii="Times New Roman" w:hAnsi="Times New Roman" w:cs="Times New Roman"/>
          <w:sz w:val="24"/>
          <w:szCs w:val="24"/>
        </w:rPr>
        <w:t>обучения с уч</w:t>
      </w:r>
      <w:r w:rsidR="00BE5514">
        <w:rPr>
          <w:rFonts w:ascii="Times New Roman" w:hAnsi="Times New Roman" w:cs="Times New Roman"/>
          <w:sz w:val="24"/>
          <w:szCs w:val="24"/>
        </w:rPr>
        <w:t>ё</w:t>
      </w:r>
      <w:r w:rsidRPr="00900EDF">
        <w:rPr>
          <w:rFonts w:ascii="Times New Roman" w:hAnsi="Times New Roman" w:cs="Times New Roman"/>
          <w:sz w:val="24"/>
          <w:szCs w:val="24"/>
        </w:rPr>
        <w:t>том особенностей их психофизического развития и состояния здоровья, в том числе получение социально-педагогической и пс</w:t>
      </w:r>
      <w:r w:rsidRPr="00900EDF">
        <w:rPr>
          <w:rFonts w:ascii="Times New Roman" w:hAnsi="Times New Roman" w:cs="Times New Roman"/>
          <w:sz w:val="24"/>
          <w:szCs w:val="24"/>
        </w:rPr>
        <w:t>и</w:t>
      </w:r>
      <w:r w:rsidRPr="00900EDF">
        <w:rPr>
          <w:rFonts w:ascii="Times New Roman" w:hAnsi="Times New Roman" w:cs="Times New Roman"/>
          <w:sz w:val="24"/>
          <w:szCs w:val="24"/>
        </w:rPr>
        <w:t xml:space="preserve">хологической помощи, бесплатной психолого-медико-педагогической коррекции; </w:t>
      </w:r>
    </w:p>
    <w:p w:rsidR="009C706B" w:rsidRDefault="00D43D46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DF">
        <w:rPr>
          <w:rFonts w:ascii="Times New Roman" w:hAnsi="Times New Roman" w:cs="Times New Roman"/>
          <w:sz w:val="24"/>
          <w:szCs w:val="24"/>
        </w:rPr>
        <w:t>4)</w:t>
      </w:r>
      <w:r w:rsidR="009C706B" w:rsidRPr="00900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ED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00ED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</w:t>
      </w:r>
      <w:r w:rsidR="009C706B" w:rsidRPr="00900EDF">
        <w:rPr>
          <w:rFonts w:ascii="Times New Roman" w:hAnsi="Times New Roman" w:cs="Times New Roman"/>
          <w:sz w:val="24"/>
          <w:szCs w:val="24"/>
        </w:rPr>
        <w:t xml:space="preserve"> ускоренное обучение, в пределах осваиваемой образовательной программы в порядке, установленном локальн</w:t>
      </w:r>
      <w:r w:rsidR="009C706B" w:rsidRPr="00900EDF">
        <w:rPr>
          <w:rFonts w:ascii="Times New Roman" w:hAnsi="Times New Roman" w:cs="Times New Roman"/>
          <w:sz w:val="24"/>
          <w:szCs w:val="24"/>
        </w:rPr>
        <w:t>ы</w:t>
      </w:r>
      <w:r w:rsidR="009C706B" w:rsidRPr="00900EDF">
        <w:rPr>
          <w:rFonts w:ascii="Times New Roman" w:hAnsi="Times New Roman" w:cs="Times New Roman"/>
          <w:sz w:val="24"/>
          <w:szCs w:val="24"/>
        </w:rPr>
        <w:t xml:space="preserve">ми нормативными актами; </w:t>
      </w:r>
    </w:p>
    <w:p w:rsidR="009C706B" w:rsidRDefault="009C706B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EDF">
        <w:rPr>
          <w:rFonts w:ascii="Times New Roman" w:hAnsi="Times New Roman" w:cs="Times New Roman"/>
          <w:sz w:val="24"/>
          <w:szCs w:val="24"/>
        </w:rPr>
        <w:t>5) выбор факультативных (необязательных для данного уровня образования) и электи</w:t>
      </w:r>
      <w:r w:rsidRPr="00900EDF">
        <w:rPr>
          <w:rFonts w:ascii="Times New Roman" w:hAnsi="Times New Roman" w:cs="Times New Roman"/>
          <w:sz w:val="24"/>
          <w:szCs w:val="24"/>
        </w:rPr>
        <w:t>в</w:t>
      </w:r>
      <w:r w:rsidRPr="00900EDF">
        <w:rPr>
          <w:rFonts w:ascii="Times New Roman" w:hAnsi="Times New Roman" w:cs="Times New Roman"/>
          <w:sz w:val="24"/>
          <w:szCs w:val="24"/>
        </w:rPr>
        <w:t>ных (избираемых в обязательном порядке) учебных предметов, курсов, дисциплин (м</w:t>
      </w:r>
      <w:r w:rsidRPr="00900EDF">
        <w:rPr>
          <w:rFonts w:ascii="Times New Roman" w:hAnsi="Times New Roman" w:cs="Times New Roman"/>
          <w:sz w:val="24"/>
          <w:szCs w:val="24"/>
        </w:rPr>
        <w:t>о</w:t>
      </w:r>
      <w:r w:rsidRPr="00900EDF">
        <w:rPr>
          <w:rFonts w:ascii="Times New Roman" w:hAnsi="Times New Roman" w:cs="Times New Roman"/>
          <w:sz w:val="24"/>
          <w:szCs w:val="24"/>
        </w:rPr>
        <w:t>дулей) из перечня, предлагаемого Учреждением;</w:t>
      </w:r>
      <w:proofErr w:type="gramEnd"/>
    </w:p>
    <w:p w:rsidR="009C706B" w:rsidRDefault="009C706B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DF">
        <w:rPr>
          <w:rFonts w:ascii="Times New Roman" w:hAnsi="Times New Roman" w:cs="Times New Roman"/>
          <w:sz w:val="24"/>
          <w:szCs w:val="24"/>
        </w:rPr>
        <w:t>6) отсрочку от призыва на военную службу, предоставляемую в соответствии с Фед</w:t>
      </w:r>
      <w:r w:rsidRPr="00900EDF">
        <w:rPr>
          <w:rFonts w:ascii="Times New Roman" w:hAnsi="Times New Roman" w:cs="Times New Roman"/>
          <w:sz w:val="24"/>
          <w:szCs w:val="24"/>
        </w:rPr>
        <w:t>е</w:t>
      </w:r>
      <w:r w:rsidRPr="00900EDF">
        <w:rPr>
          <w:rFonts w:ascii="Times New Roman" w:hAnsi="Times New Roman" w:cs="Times New Roman"/>
          <w:sz w:val="24"/>
          <w:szCs w:val="24"/>
        </w:rPr>
        <w:t>ральным законом от 28 марта 1998 года № 53-ФЗ «О воинско</w:t>
      </w:r>
      <w:r w:rsidR="00900EDF">
        <w:rPr>
          <w:rFonts w:ascii="Times New Roman" w:hAnsi="Times New Roman" w:cs="Times New Roman"/>
          <w:sz w:val="24"/>
          <w:szCs w:val="24"/>
        </w:rPr>
        <w:t>й обязанности и военной службе»;</w:t>
      </w:r>
    </w:p>
    <w:p w:rsidR="00D43D46" w:rsidRDefault="009C706B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DF">
        <w:rPr>
          <w:rFonts w:ascii="Times New Roman" w:hAnsi="Times New Roman" w:cs="Times New Roman"/>
          <w:sz w:val="24"/>
          <w:szCs w:val="24"/>
        </w:rPr>
        <w:t>7)</w:t>
      </w:r>
      <w:r w:rsidR="00BE5514">
        <w:rPr>
          <w:rFonts w:ascii="Times New Roman" w:hAnsi="Times New Roman" w:cs="Times New Roman"/>
          <w:sz w:val="24"/>
          <w:szCs w:val="24"/>
        </w:rPr>
        <w:t xml:space="preserve"> </w:t>
      </w:r>
      <w:r w:rsidRPr="00900EDF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</w:t>
      </w:r>
      <w:r w:rsidRPr="00900EDF">
        <w:rPr>
          <w:rFonts w:ascii="Times New Roman" w:hAnsi="Times New Roman" w:cs="Times New Roman"/>
          <w:sz w:val="24"/>
          <w:szCs w:val="24"/>
        </w:rPr>
        <w:t>о</w:t>
      </w:r>
      <w:r w:rsidRPr="00900EDF">
        <w:rPr>
          <w:rFonts w:ascii="Times New Roman" w:hAnsi="Times New Roman" w:cs="Times New Roman"/>
          <w:sz w:val="24"/>
          <w:szCs w:val="24"/>
        </w:rPr>
        <w:t>го насилия, оскорбления личности, охрану жизни и здоровья;</w:t>
      </w:r>
    </w:p>
    <w:p w:rsidR="00D43D46" w:rsidRDefault="00D43D46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DF">
        <w:rPr>
          <w:rFonts w:ascii="Times New Roman" w:hAnsi="Times New Roman" w:cs="Times New Roman"/>
          <w:sz w:val="24"/>
          <w:szCs w:val="24"/>
        </w:rPr>
        <w:t>8)</w:t>
      </w:r>
      <w:r w:rsidR="00745521" w:rsidRPr="00900EDF">
        <w:rPr>
          <w:rFonts w:ascii="Times New Roman" w:hAnsi="Times New Roman" w:cs="Times New Roman"/>
          <w:sz w:val="24"/>
          <w:szCs w:val="24"/>
        </w:rPr>
        <w:t xml:space="preserve"> </w:t>
      </w:r>
      <w:r w:rsidRPr="00900EDF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 убежд</w:t>
      </w:r>
      <w:r w:rsidRPr="00900EDF">
        <w:rPr>
          <w:rFonts w:ascii="Times New Roman" w:hAnsi="Times New Roman" w:cs="Times New Roman"/>
          <w:sz w:val="24"/>
          <w:szCs w:val="24"/>
        </w:rPr>
        <w:t>е</w:t>
      </w:r>
      <w:r w:rsidRPr="00900EDF">
        <w:rPr>
          <w:rFonts w:ascii="Times New Roman" w:hAnsi="Times New Roman" w:cs="Times New Roman"/>
          <w:sz w:val="24"/>
          <w:szCs w:val="24"/>
        </w:rPr>
        <w:t>ний;</w:t>
      </w:r>
    </w:p>
    <w:p w:rsidR="004616CF" w:rsidRDefault="00D43D46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DF">
        <w:rPr>
          <w:rFonts w:ascii="Times New Roman" w:hAnsi="Times New Roman" w:cs="Times New Roman"/>
          <w:sz w:val="24"/>
          <w:szCs w:val="24"/>
        </w:rPr>
        <w:t>9)</w:t>
      </w:r>
      <w:r w:rsidR="009C706B" w:rsidRPr="00900EDF">
        <w:rPr>
          <w:rFonts w:ascii="Times New Roman" w:hAnsi="Times New Roman" w:cs="Times New Roman"/>
          <w:sz w:val="24"/>
          <w:szCs w:val="24"/>
        </w:rPr>
        <w:t xml:space="preserve"> </w:t>
      </w:r>
      <w:r w:rsidRPr="00900EDF">
        <w:rPr>
          <w:rFonts w:ascii="Times New Roman" w:hAnsi="Times New Roman" w:cs="Times New Roman"/>
          <w:sz w:val="24"/>
          <w:szCs w:val="24"/>
        </w:rPr>
        <w:t>каникулы - плановые перерывы при получении образования для отдыха и иных соц</w:t>
      </w:r>
      <w:r w:rsidRPr="00900EDF">
        <w:rPr>
          <w:rFonts w:ascii="Times New Roman" w:hAnsi="Times New Roman" w:cs="Times New Roman"/>
          <w:sz w:val="24"/>
          <w:szCs w:val="24"/>
        </w:rPr>
        <w:t>и</w:t>
      </w:r>
      <w:r w:rsidRPr="00900EDF">
        <w:rPr>
          <w:rFonts w:ascii="Times New Roman" w:hAnsi="Times New Roman" w:cs="Times New Roman"/>
          <w:sz w:val="24"/>
          <w:szCs w:val="24"/>
        </w:rPr>
        <w:t>альных целей в соответствии с законодательством об образовании и календарным уче</w:t>
      </w:r>
      <w:r w:rsidRPr="00900EDF">
        <w:rPr>
          <w:rFonts w:ascii="Times New Roman" w:hAnsi="Times New Roman" w:cs="Times New Roman"/>
          <w:sz w:val="24"/>
          <w:szCs w:val="24"/>
        </w:rPr>
        <w:t>б</w:t>
      </w:r>
      <w:r w:rsidRPr="00900EDF">
        <w:rPr>
          <w:rFonts w:ascii="Times New Roman" w:hAnsi="Times New Roman" w:cs="Times New Roman"/>
          <w:sz w:val="24"/>
          <w:szCs w:val="24"/>
        </w:rPr>
        <w:t xml:space="preserve">ным графиком; </w:t>
      </w:r>
    </w:p>
    <w:p w:rsidR="00023B23" w:rsidRDefault="00023B23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DF">
        <w:rPr>
          <w:rFonts w:ascii="Times New Roman" w:hAnsi="Times New Roman" w:cs="Times New Roman"/>
          <w:sz w:val="24"/>
          <w:szCs w:val="24"/>
        </w:rPr>
        <w:t>10)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</w:t>
      </w:r>
      <w:r w:rsidRPr="00900EDF">
        <w:rPr>
          <w:rFonts w:ascii="Times New Roman" w:hAnsi="Times New Roman" w:cs="Times New Roman"/>
          <w:sz w:val="24"/>
          <w:szCs w:val="24"/>
        </w:rPr>
        <w:t>а</w:t>
      </w:r>
      <w:r w:rsidRPr="00900EDF">
        <w:rPr>
          <w:rFonts w:ascii="Times New Roman" w:hAnsi="Times New Roman" w:cs="Times New Roman"/>
          <w:sz w:val="24"/>
          <w:szCs w:val="24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23B23" w:rsidRPr="00023B23" w:rsidRDefault="00023B23" w:rsidP="00D30F3F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023B23" w:rsidRPr="00023B23" w:rsidSect="007858F2">
          <w:type w:val="continuous"/>
          <w:pgSz w:w="11900" w:h="16840"/>
          <w:pgMar w:top="709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023B23" w:rsidRDefault="00023B23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lastRenderedPageBreak/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участие в управлении Учреждением в порядке, установленном Уставом;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3B23" w:rsidRDefault="00023B23" w:rsidP="00D30F3F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ознакомление со свидетельством о государственной регистрации, с</w:t>
      </w:r>
      <w:r w:rsidRPr="009C706B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Уставом, с лице</w:t>
      </w:r>
      <w:r w:rsidRPr="00F10FAA">
        <w:rPr>
          <w:rFonts w:ascii="Times New Roman" w:hAnsi="Times New Roman" w:cs="Times New Roman"/>
          <w:sz w:val="24"/>
          <w:szCs w:val="24"/>
        </w:rPr>
        <w:t>н</w:t>
      </w:r>
      <w:r w:rsidRPr="00F10FAA">
        <w:rPr>
          <w:rFonts w:ascii="Times New Roman" w:hAnsi="Times New Roman" w:cs="Times New Roman"/>
          <w:sz w:val="24"/>
          <w:szCs w:val="24"/>
        </w:rPr>
        <w:t>зией на осуществление образовательной деятельности, со свидетельством о государс</w:t>
      </w:r>
      <w:r w:rsidRPr="00F10FAA">
        <w:rPr>
          <w:rFonts w:ascii="Times New Roman" w:hAnsi="Times New Roman" w:cs="Times New Roman"/>
          <w:sz w:val="24"/>
          <w:szCs w:val="24"/>
        </w:rPr>
        <w:t>т</w:t>
      </w:r>
      <w:r w:rsidRPr="00F10FAA">
        <w:rPr>
          <w:rFonts w:ascii="Times New Roman" w:hAnsi="Times New Roman" w:cs="Times New Roman"/>
          <w:sz w:val="24"/>
          <w:szCs w:val="24"/>
        </w:rPr>
        <w:t>венной аккредитации, с учебной документацией, другими документами, регламент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 xml:space="preserve">рующими организацию и осуществление образовательной деятельности в Учреждении; </w:t>
      </w:r>
    </w:p>
    <w:p w:rsidR="00023B23" w:rsidRPr="00F10FAA" w:rsidRDefault="00023B23" w:rsidP="00D30F3F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обжалование актов Учреждения в установленном</w:t>
      </w:r>
      <w:r w:rsidRPr="009C706B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законодательством Российской Ф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>дерации порядке;</w:t>
      </w:r>
    </w:p>
    <w:p w:rsidR="00023B23" w:rsidRPr="00F10FAA" w:rsidRDefault="00023B23" w:rsidP="00D30F3F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 базой Учреждения;</w:t>
      </w:r>
    </w:p>
    <w:p w:rsidR="00023B23" w:rsidRPr="00F10FAA" w:rsidRDefault="00023B23" w:rsidP="00D30F3F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</w:t>
      </w:r>
      <w:r w:rsidRPr="00F10FAA">
        <w:rPr>
          <w:rFonts w:ascii="Times New Roman" w:hAnsi="Times New Roman" w:cs="Times New Roman"/>
          <w:sz w:val="24"/>
          <w:szCs w:val="24"/>
        </w:rPr>
        <w:t>я</w:t>
      </w:r>
      <w:r w:rsidRPr="00F10FAA">
        <w:rPr>
          <w:rFonts w:ascii="Times New Roman" w:hAnsi="Times New Roman" w:cs="Times New Roman"/>
          <w:sz w:val="24"/>
          <w:szCs w:val="24"/>
        </w:rPr>
        <w:t>тиях, в том числе в официальных спортивных соревнованиях, и других массовых мер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>приятиях;</w:t>
      </w:r>
    </w:p>
    <w:p w:rsidR="00023B23" w:rsidRDefault="00023B23" w:rsidP="00D30F3F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 творч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ской, экспериментальной и инновационной деятельности; </w:t>
      </w:r>
    </w:p>
    <w:p w:rsidR="00023B23" w:rsidRDefault="00023B23" w:rsidP="00D30F3F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BE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посещение по своему выбору мероприятий, которые проводятся в Учреждении, и не предусмотрены учебным планом, в порядке</w:t>
      </w:r>
      <w:r w:rsidR="00BE5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514">
        <w:rPr>
          <w:rFonts w:ascii="Times New Roman" w:hAnsi="Times New Roman" w:cs="Times New Roman"/>
          <w:sz w:val="24"/>
          <w:szCs w:val="24"/>
        </w:rPr>
        <w:t>установленном локальным актом; 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влечение учащихся без их согласия и несовершеннолетних учащихся без  согласия их родителей (законных представителей) к труду, не предусмотренной образовательной</w:t>
      </w:r>
      <w:r w:rsidR="00461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программой, запрещается;</w:t>
      </w:r>
    </w:p>
    <w:p w:rsidR="009C706B" w:rsidRDefault="00023B23" w:rsidP="00BE551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0FAA">
        <w:rPr>
          <w:rFonts w:ascii="Times New Roman" w:hAnsi="Times New Roman" w:cs="Times New Roman"/>
          <w:sz w:val="24"/>
          <w:szCs w:val="24"/>
        </w:rPr>
        <w:t>)</w:t>
      </w:r>
      <w:r w:rsidR="00BE5514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другие права, предусмотренные федеральными законами и</w:t>
      </w:r>
      <w:r w:rsidR="00BE5514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локальными нормати</w:t>
      </w:r>
      <w:r w:rsidRPr="00F10FAA">
        <w:rPr>
          <w:rFonts w:ascii="Times New Roman" w:hAnsi="Times New Roman" w:cs="Times New Roman"/>
          <w:sz w:val="24"/>
          <w:szCs w:val="24"/>
        </w:rPr>
        <w:t>в</w:t>
      </w:r>
      <w:r w:rsidRPr="00F10FAA">
        <w:rPr>
          <w:rFonts w:ascii="Times New Roman" w:hAnsi="Times New Roman" w:cs="Times New Roman"/>
          <w:sz w:val="24"/>
          <w:szCs w:val="24"/>
        </w:rPr>
        <w:t>ными актами Учреждения.</w:t>
      </w:r>
    </w:p>
    <w:p w:rsidR="009C706B" w:rsidRPr="004616CF" w:rsidRDefault="00745521" w:rsidP="009C706B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6CF">
        <w:rPr>
          <w:rFonts w:ascii="Times New Roman" w:hAnsi="Times New Roman" w:cs="Times New Roman"/>
          <w:sz w:val="24"/>
          <w:szCs w:val="24"/>
        </w:rPr>
        <w:t xml:space="preserve">Учащиеся обязаны: </w:t>
      </w:r>
    </w:p>
    <w:p w:rsidR="00745521" w:rsidRDefault="00745521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706B" w:rsidRPr="00F10FAA">
        <w:rPr>
          <w:rFonts w:ascii="Times New Roman" w:hAnsi="Times New Roman" w:cs="Times New Roman"/>
          <w:sz w:val="24"/>
          <w:szCs w:val="24"/>
        </w:rPr>
        <w:t>)</w:t>
      </w:r>
      <w:r w:rsidR="00BE5514">
        <w:rPr>
          <w:rFonts w:ascii="Times New Roman" w:hAnsi="Times New Roman" w:cs="Times New Roman"/>
          <w:sz w:val="24"/>
          <w:szCs w:val="24"/>
        </w:rPr>
        <w:t xml:space="preserve"> </w:t>
      </w:r>
      <w:r w:rsidR="009C706B" w:rsidRPr="00F10FAA">
        <w:rPr>
          <w:rFonts w:ascii="Times New Roman" w:hAnsi="Times New Roman" w:cs="Times New Roman"/>
          <w:sz w:val="24"/>
          <w:szCs w:val="24"/>
        </w:rPr>
        <w:t>добросовестно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C706B" w:rsidRPr="00F10FAA">
        <w:rPr>
          <w:rFonts w:ascii="Times New Roman" w:hAnsi="Times New Roman" w:cs="Times New Roman"/>
          <w:sz w:val="24"/>
          <w:szCs w:val="24"/>
        </w:rPr>
        <w:t>осваивать</w:t>
      </w:r>
      <w:r w:rsidR="009C706B" w:rsidRPr="00F10FAA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 w:rsidR="009C706B" w:rsidRPr="00F10FAA">
        <w:rPr>
          <w:rFonts w:ascii="Times New Roman" w:hAnsi="Times New Roman" w:cs="Times New Roman"/>
          <w:sz w:val="24"/>
          <w:szCs w:val="24"/>
        </w:rPr>
        <w:t xml:space="preserve"> образовательную программу, выполнять индивидуальный учебный план, в том числе посещать предусмотренные учебным планом или индивид</w:t>
      </w:r>
      <w:r w:rsidR="009C706B" w:rsidRPr="00F10FAA">
        <w:rPr>
          <w:rFonts w:ascii="Times New Roman" w:hAnsi="Times New Roman" w:cs="Times New Roman"/>
          <w:sz w:val="24"/>
          <w:szCs w:val="24"/>
        </w:rPr>
        <w:t>у</w:t>
      </w:r>
      <w:r w:rsidR="009C706B" w:rsidRPr="00F10FAA">
        <w:rPr>
          <w:rFonts w:ascii="Times New Roman" w:hAnsi="Times New Roman" w:cs="Times New Roman"/>
          <w:sz w:val="24"/>
          <w:szCs w:val="24"/>
        </w:rPr>
        <w:t>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="009C706B" w:rsidRPr="00F10FAA">
        <w:rPr>
          <w:rFonts w:ascii="Times New Roman" w:hAnsi="Times New Roman" w:cs="Times New Roman"/>
          <w:sz w:val="24"/>
          <w:szCs w:val="24"/>
        </w:rPr>
        <w:t>а</w:t>
      </w:r>
      <w:r w:rsidR="009C706B" w:rsidRPr="00F10FAA">
        <w:rPr>
          <w:rFonts w:ascii="Times New Roman" w:hAnsi="Times New Roman" w:cs="Times New Roman"/>
          <w:sz w:val="24"/>
          <w:szCs w:val="24"/>
        </w:rPr>
        <w:t xml:space="preserve">тельной программы; </w:t>
      </w:r>
    </w:p>
    <w:p w:rsidR="009C706B" w:rsidRPr="00F10FAA" w:rsidRDefault="009C706B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2)</w:t>
      </w:r>
      <w:r w:rsidR="00BE5514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выполнять требования Устава, правил внутреннего распорядка и</w:t>
      </w:r>
      <w:r w:rsidR="00745521" w:rsidRPr="00745521">
        <w:rPr>
          <w:rFonts w:ascii="Times New Roman" w:hAnsi="Times New Roman" w:cs="Times New Roman"/>
          <w:sz w:val="24"/>
          <w:szCs w:val="24"/>
        </w:rPr>
        <w:t xml:space="preserve"> </w:t>
      </w:r>
      <w:r w:rsidR="00745521" w:rsidRPr="00F10FAA">
        <w:rPr>
          <w:rFonts w:ascii="Times New Roman" w:hAnsi="Times New Roman" w:cs="Times New Roman"/>
          <w:sz w:val="24"/>
          <w:szCs w:val="24"/>
        </w:rPr>
        <w:t>иных локальных нормативных актов по вопросам организации и осуществления образовательной де</w:t>
      </w:r>
      <w:r w:rsidR="00745521" w:rsidRPr="00F10FAA">
        <w:rPr>
          <w:rFonts w:ascii="Times New Roman" w:hAnsi="Times New Roman" w:cs="Times New Roman"/>
          <w:sz w:val="24"/>
          <w:szCs w:val="24"/>
        </w:rPr>
        <w:t>я</w:t>
      </w:r>
      <w:r w:rsidR="00745521" w:rsidRPr="00F10FAA">
        <w:rPr>
          <w:rFonts w:ascii="Times New Roman" w:hAnsi="Times New Roman" w:cs="Times New Roman"/>
          <w:sz w:val="24"/>
          <w:szCs w:val="24"/>
        </w:rPr>
        <w:t>тельности;</w:t>
      </w:r>
    </w:p>
    <w:p w:rsidR="009C706B" w:rsidRPr="00F10FAA" w:rsidRDefault="009C706B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3)</w:t>
      </w:r>
      <w:r w:rsidR="00745521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</w:t>
      </w:r>
      <w:r w:rsidR="00745521" w:rsidRPr="00745521">
        <w:rPr>
          <w:rFonts w:ascii="Times New Roman" w:hAnsi="Times New Roman" w:cs="Times New Roman"/>
          <w:sz w:val="24"/>
          <w:szCs w:val="24"/>
        </w:rPr>
        <w:t xml:space="preserve"> </w:t>
      </w:r>
      <w:r w:rsidR="00745521" w:rsidRPr="00F10FAA">
        <w:rPr>
          <w:rFonts w:ascii="Times New Roman" w:hAnsi="Times New Roman" w:cs="Times New Roman"/>
          <w:sz w:val="24"/>
          <w:szCs w:val="24"/>
        </w:rPr>
        <w:t xml:space="preserve">стремиться к </w:t>
      </w:r>
      <w:r w:rsidR="00745521">
        <w:rPr>
          <w:rFonts w:ascii="Times New Roman" w:hAnsi="Times New Roman" w:cs="Times New Roman"/>
          <w:sz w:val="24"/>
          <w:szCs w:val="24"/>
        </w:rPr>
        <w:t xml:space="preserve"> </w:t>
      </w:r>
      <w:r w:rsidR="00745521" w:rsidRPr="00F10FAA">
        <w:rPr>
          <w:rFonts w:ascii="Times New Roman" w:hAnsi="Times New Roman" w:cs="Times New Roman"/>
          <w:sz w:val="24"/>
          <w:szCs w:val="24"/>
        </w:rPr>
        <w:t>нравстве</w:t>
      </w:r>
      <w:r w:rsidR="00745521" w:rsidRPr="00F10FAA">
        <w:rPr>
          <w:rFonts w:ascii="Times New Roman" w:hAnsi="Times New Roman" w:cs="Times New Roman"/>
          <w:sz w:val="24"/>
          <w:szCs w:val="24"/>
        </w:rPr>
        <w:t>н</w:t>
      </w:r>
      <w:r w:rsidR="00745521" w:rsidRPr="00F10FAA">
        <w:rPr>
          <w:rFonts w:ascii="Times New Roman" w:hAnsi="Times New Roman" w:cs="Times New Roman"/>
          <w:sz w:val="24"/>
          <w:szCs w:val="24"/>
        </w:rPr>
        <w:t>ному, духовному и физическому развитию и самосовершенствованию;</w:t>
      </w:r>
    </w:p>
    <w:p w:rsidR="00745521" w:rsidRPr="00F10FAA" w:rsidRDefault="009C706B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4)</w:t>
      </w:r>
      <w:r w:rsidR="00BE5514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уважать честь и достоинство других учащихся и работников</w:t>
      </w:r>
      <w:r w:rsidR="00745521" w:rsidRPr="00745521">
        <w:rPr>
          <w:rFonts w:ascii="Times New Roman" w:hAnsi="Times New Roman" w:cs="Times New Roman"/>
          <w:sz w:val="24"/>
          <w:szCs w:val="24"/>
        </w:rPr>
        <w:t xml:space="preserve"> </w:t>
      </w:r>
      <w:r w:rsidR="00745521" w:rsidRPr="00F10FAA">
        <w:rPr>
          <w:rFonts w:ascii="Times New Roman" w:hAnsi="Times New Roman" w:cs="Times New Roman"/>
          <w:sz w:val="24"/>
          <w:szCs w:val="24"/>
        </w:rPr>
        <w:t>Учреждения, не создавать препятствий для получения образования другими учащимися;</w:t>
      </w:r>
    </w:p>
    <w:p w:rsidR="009C706B" w:rsidRPr="00F10FAA" w:rsidRDefault="00745521" w:rsidP="00D30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74552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45521">
        <w:rPr>
          <w:rFonts w:ascii="Times New Roman" w:hAnsi="Times New Roman" w:cs="Times New Roman"/>
          <w:sz w:val="24"/>
          <w:szCs w:val="24"/>
        </w:rPr>
        <w:t>бережно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5521">
        <w:rPr>
          <w:rFonts w:ascii="Times New Roman" w:hAnsi="Times New Roman" w:cs="Times New Roman"/>
          <w:sz w:val="24"/>
          <w:szCs w:val="24"/>
        </w:rPr>
        <w:t>относиться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2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21">
        <w:rPr>
          <w:rFonts w:ascii="Times New Roman" w:hAnsi="Times New Roman" w:cs="Times New Roman"/>
          <w:sz w:val="24"/>
          <w:szCs w:val="24"/>
        </w:rPr>
        <w:t>имуществу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21">
        <w:rPr>
          <w:rFonts w:ascii="Times New Roman" w:hAnsi="Times New Roman" w:cs="Times New Roman"/>
          <w:sz w:val="24"/>
          <w:szCs w:val="24"/>
        </w:rPr>
        <w:t>Учрежд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5521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706B" w:rsidRDefault="00745521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706B" w:rsidRPr="00F10FAA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06B" w:rsidRPr="00F10F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06B" w:rsidRPr="00F10FAA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06B" w:rsidRPr="00F10FAA">
        <w:rPr>
          <w:rFonts w:ascii="Times New Roman" w:hAnsi="Times New Roman" w:cs="Times New Roman"/>
          <w:sz w:val="24"/>
          <w:szCs w:val="24"/>
        </w:rPr>
        <w:t xml:space="preserve">поддерживается </w:t>
      </w:r>
      <w:r w:rsidR="00EE24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706B" w:rsidRPr="00F10FAA">
        <w:rPr>
          <w:rFonts w:ascii="Times New Roman" w:hAnsi="Times New Roman" w:cs="Times New Roman"/>
          <w:sz w:val="24"/>
          <w:szCs w:val="24"/>
        </w:rPr>
        <w:t xml:space="preserve"> н</w:t>
      </w:r>
      <w:r w:rsidR="0021113E">
        <w:rPr>
          <w:rFonts w:ascii="Times New Roman" w:hAnsi="Times New Roman" w:cs="Times New Roman"/>
          <w:sz w:val="24"/>
          <w:szCs w:val="24"/>
        </w:rPr>
        <w:t xml:space="preserve">а основе уважения человеческого </w:t>
      </w:r>
      <w:r w:rsidR="009C706B" w:rsidRPr="00F10FAA">
        <w:rPr>
          <w:rFonts w:ascii="Times New Roman" w:hAnsi="Times New Roman" w:cs="Times New Roman"/>
          <w:sz w:val="24"/>
          <w:szCs w:val="24"/>
        </w:rPr>
        <w:t>до</w:t>
      </w:r>
      <w:r w:rsidR="009C706B" w:rsidRPr="00F10FAA">
        <w:rPr>
          <w:rFonts w:ascii="Times New Roman" w:hAnsi="Times New Roman" w:cs="Times New Roman"/>
          <w:sz w:val="24"/>
          <w:szCs w:val="24"/>
        </w:rPr>
        <w:t>с</w:t>
      </w:r>
      <w:r w:rsidR="009C706B" w:rsidRPr="00F10FAA">
        <w:rPr>
          <w:rFonts w:ascii="Times New Roman" w:hAnsi="Times New Roman" w:cs="Times New Roman"/>
          <w:sz w:val="24"/>
          <w:szCs w:val="24"/>
        </w:rPr>
        <w:t>тоинства учащихся, педагогических работников. Применение физического и (или) психич</w:t>
      </w:r>
      <w:r w:rsidR="009C706B" w:rsidRPr="00F10FAA">
        <w:rPr>
          <w:rFonts w:ascii="Times New Roman" w:hAnsi="Times New Roman" w:cs="Times New Roman"/>
          <w:sz w:val="24"/>
          <w:szCs w:val="24"/>
        </w:rPr>
        <w:t>е</w:t>
      </w:r>
      <w:r w:rsidR="009C706B" w:rsidRPr="00F10FAA">
        <w:rPr>
          <w:rFonts w:ascii="Times New Roman" w:hAnsi="Times New Roman" w:cs="Times New Roman"/>
          <w:sz w:val="24"/>
          <w:szCs w:val="24"/>
        </w:rPr>
        <w:t xml:space="preserve">ского насилия по отношению к учащимся не допускается. </w:t>
      </w:r>
    </w:p>
    <w:p w:rsidR="00EE2482" w:rsidRDefault="009C706B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За неисполнение или нарушение устава, правил внутреннего распорядка, и иных л</w:t>
      </w:r>
      <w:r w:rsidRPr="0021113E">
        <w:rPr>
          <w:rFonts w:ascii="Times New Roman" w:hAnsi="Times New Roman" w:cs="Times New Roman"/>
          <w:sz w:val="24"/>
          <w:szCs w:val="24"/>
        </w:rPr>
        <w:t>о</w:t>
      </w:r>
      <w:r w:rsidRPr="0021113E">
        <w:rPr>
          <w:rFonts w:ascii="Times New Roman" w:hAnsi="Times New Roman" w:cs="Times New Roman"/>
          <w:sz w:val="24"/>
          <w:szCs w:val="24"/>
        </w:rPr>
        <w:t xml:space="preserve">кальных нормативных актов по вопросам </w:t>
      </w:r>
      <w:r w:rsidR="00EE2482" w:rsidRPr="0021113E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к учащимся могут быть применены меры дисциплинарного взыскания - зам</w:t>
      </w:r>
      <w:r w:rsidR="00EE2482" w:rsidRPr="0021113E">
        <w:rPr>
          <w:rFonts w:ascii="Times New Roman" w:hAnsi="Times New Roman" w:cs="Times New Roman"/>
          <w:sz w:val="24"/>
          <w:szCs w:val="24"/>
        </w:rPr>
        <w:t>е</w:t>
      </w:r>
      <w:r w:rsidR="00EE2482" w:rsidRPr="0021113E">
        <w:rPr>
          <w:rFonts w:ascii="Times New Roman" w:hAnsi="Times New Roman" w:cs="Times New Roman"/>
          <w:sz w:val="24"/>
          <w:szCs w:val="24"/>
        </w:rPr>
        <w:t xml:space="preserve">чание, выговор, отчисление из Учреждения. </w:t>
      </w:r>
    </w:p>
    <w:p w:rsidR="00EE2482" w:rsidRDefault="00EE2482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</w:t>
      </w:r>
      <w:r w:rsidRPr="0021113E">
        <w:rPr>
          <w:rFonts w:ascii="Times New Roman" w:hAnsi="Times New Roman" w:cs="Times New Roman"/>
          <w:sz w:val="24"/>
          <w:szCs w:val="24"/>
        </w:rPr>
        <w:t>з</w:t>
      </w:r>
      <w:r w:rsidRPr="0021113E">
        <w:rPr>
          <w:rFonts w:ascii="Times New Roman" w:hAnsi="Times New Roman" w:cs="Times New Roman"/>
          <w:sz w:val="24"/>
          <w:szCs w:val="24"/>
        </w:rPr>
        <w:t xml:space="preserve">можностями здоровья. </w:t>
      </w:r>
    </w:p>
    <w:p w:rsidR="00EE2482" w:rsidRDefault="00EE2482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 xml:space="preserve">Не допускается применение мер дисциплинарного взыскания к учащимся во время их болезни, каникул. </w:t>
      </w:r>
    </w:p>
    <w:p w:rsidR="00EE2482" w:rsidRDefault="00EE2482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Учреждение должно учитывать т</w:t>
      </w:r>
      <w:r w:rsidRPr="0021113E">
        <w:rPr>
          <w:rFonts w:ascii="Times New Roman" w:hAnsi="Times New Roman" w:cs="Times New Roman"/>
          <w:sz w:val="24"/>
          <w:szCs w:val="24"/>
        </w:rPr>
        <w:t>я</w:t>
      </w:r>
      <w:r w:rsidRPr="0021113E">
        <w:rPr>
          <w:rFonts w:ascii="Times New Roman" w:hAnsi="Times New Roman" w:cs="Times New Roman"/>
          <w:sz w:val="24"/>
          <w:szCs w:val="24"/>
        </w:rPr>
        <w:t>жесть дисциплинарного проступка, причины и обстоя</w:t>
      </w:r>
      <w:r w:rsidR="00BE5514">
        <w:rPr>
          <w:rFonts w:ascii="Times New Roman" w:hAnsi="Times New Roman" w:cs="Times New Roman"/>
          <w:sz w:val="24"/>
          <w:szCs w:val="24"/>
        </w:rPr>
        <w:t>тельства, при которых он совершё</w:t>
      </w:r>
      <w:r w:rsidRPr="0021113E">
        <w:rPr>
          <w:rFonts w:ascii="Times New Roman" w:hAnsi="Times New Roman" w:cs="Times New Roman"/>
          <w:sz w:val="24"/>
          <w:szCs w:val="24"/>
        </w:rPr>
        <w:t>н, предыдущее поведение учащегося, его психофизическое и эмоциональное состояние, а та</w:t>
      </w:r>
      <w:r w:rsidRPr="0021113E">
        <w:rPr>
          <w:rFonts w:ascii="Times New Roman" w:hAnsi="Times New Roman" w:cs="Times New Roman"/>
          <w:sz w:val="24"/>
          <w:szCs w:val="24"/>
        </w:rPr>
        <w:t>к</w:t>
      </w:r>
      <w:r w:rsidRPr="0021113E">
        <w:rPr>
          <w:rFonts w:ascii="Times New Roman" w:hAnsi="Times New Roman" w:cs="Times New Roman"/>
          <w:sz w:val="24"/>
          <w:szCs w:val="24"/>
        </w:rPr>
        <w:t xml:space="preserve">же мнение советов учащихся, советов родителей. </w:t>
      </w:r>
    </w:p>
    <w:p w:rsidR="00EE2482" w:rsidRDefault="00EE2482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По  решению  Учреждения  за  неоднократное  совершение дисциплинарных пр</w:t>
      </w:r>
      <w:r w:rsidRPr="0021113E">
        <w:rPr>
          <w:rFonts w:ascii="Times New Roman" w:hAnsi="Times New Roman" w:cs="Times New Roman"/>
          <w:sz w:val="24"/>
          <w:szCs w:val="24"/>
        </w:rPr>
        <w:t>о</w:t>
      </w:r>
      <w:r w:rsidRPr="0021113E">
        <w:rPr>
          <w:rFonts w:ascii="Times New Roman" w:hAnsi="Times New Roman" w:cs="Times New Roman"/>
          <w:sz w:val="24"/>
          <w:szCs w:val="24"/>
        </w:rPr>
        <w:t>ступков допускается применение отчисления несовершеннолетнего учащегося, достигшего возраста пятнадцати лет, из Учреждения, как меры дисциплинарного взыскания. Отчисл</w:t>
      </w:r>
      <w:r w:rsidRPr="0021113E">
        <w:rPr>
          <w:rFonts w:ascii="Times New Roman" w:hAnsi="Times New Roman" w:cs="Times New Roman"/>
          <w:sz w:val="24"/>
          <w:szCs w:val="24"/>
        </w:rPr>
        <w:t>е</w:t>
      </w:r>
      <w:r w:rsidRPr="0021113E">
        <w:rPr>
          <w:rFonts w:ascii="Times New Roman" w:hAnsi="Times New Roman" w:cs="Times New Roman"/>
          <w:sz w:val="24"/>
          <w:szCs w:val="24"/>
        </w:rPr>
        <w:t>ние несовершеннолетнего учащегося применяется, если иные меры дисциплинарного вз</w:t>
      </w:r>
      <w:r w:rsidRPr="0021113E">
        <w:rPr>
          <w:rFonts w:ascii="Times New Roman" w:hAnsi="Times New Roman" w:cs="Times New Roman"/>
          <w:sz w:val="24"/>
          <w:szCs w:val="24"/>
        </w:rPr>
        <w:t>ы</w:t>
      </w:r>
      <w:r w:rsidRPr="0021113E">
        <w:rPr>
          <w:rFonts w:ascii="Times New Roman" w:hAnsi="Times New Roman" w:cs="Times New Roman"/>
          <w:sz w:val="24"/>
          <w:szCs w:val="24"/>
        </w:rPr>
        <w:t>скания и меры педагогического воздействия не дали результата и дальнейшее его пребыв</w:t>
      </w:r>
      <w:r w:rsidRPr="0021113E">
        <w:rPr>
          <w:rFonts w:ascii="Times New Roman" w:hAnsi="Times New Roman" w:cs="Times New Roman"/>
          <w:sz w:val="24"/>
          <w:szCs w:val="24"/>
        </w:rPr>
        <w:t>а</w:t>
      </w:r>
      <w:r w:rsidRPr="0021113E">
        <w:rPr>
          <w:rFonts w:ascii="Times New Roman" w:hAnsi="Times New Roman" w:cs="Times New Roman"/>
          <w:sz w:val="24"/>
          <w:szCs w:val="24"/>
        </w:rPr>
        <w:lastRenderedPageBreak/>
        <w:t>ние в Учреждении оказывает отрицательное влияние на других учащихся, нарушает их пр</w:t>
      </w:r>
      <w:r w:rsidRPr="0021113E">
        <w:rPr>
          <w:rFonts w:ascii="Times New Roman" w:hAnsi="Times New Roman" w:cs="Times New Roman"/>
          <w:sz w:val="24"/>
          <w:szCs w:val="24"/>
        </w:rPr>
        <w:t>а</w:t>
      </w:r>
      <w:r w:rsidRPr="0021113E">
        <w:rPr>
          <w:rFonts w:ascii="Times New Roman" w:hAnsi="Times New Roman" w:cs="Times New Roman"/>
          <w:sz w:val="24"/>
          <w:szCs w:val="24"/>
        </w:rPr>
        <w:t xml:space="preserve">ва и права работников Учреждения, а также нормальное функционирование Учреждения. </w:t>
      </w:r>
    </w:p>
    <w:p w:rsidR="00EE2482" w:rsidRDefault="00EE2482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учащегося, достигшего возраста пя</w:t>
      </w:r>
      <w:r w:rsidRPr="0021113E">
        <w:rPr>
          <w:rFonts w:ascii="Times New Roman" w:hAnsi="Times New Roman" w:cs="Times New Roman"/>
          <w:sz w:val="24"/>
          <w:szCs w:val="24"/>
        </w:rPr>
        <w:t>т</w:t>
      </w:r>
      <w:r w:rsidRPr="0021113E">
        <w:rPr>
          <w:rFonts w:ascii="Times New Roman" w:hAnsi="Times New Roman" w:cs="Times New Roman"/>
          <w:sz w:val="24"/>
          <w:szCs w:val="24"/>
        </w:rPr>
        <w:t>надцати лет и не получившего основного общего образования, как мера дисциплинар</w:t>
      </w:r>
      <w:r w:rsidR="00127A8C">
        <w:rPr>
          <w:rFonts w:ascii="Times New Roman" w:hAnsi="Times New Roman" w:cs="Times New Roman"/>
          <w:sz w:val="24"/>
          <w:szCs w:val="24"/>
        </w:rPr>
        <w:t>ного взыскания принимается с учё</w:t>
      </w:r>
      <w:r w:rsidRPr="0021113E">
        <w:rPr>
          <w:rFonts w:ascii="Times New Roman" w:hAnsi="Times New Roman" w:cs="Times New Roman"/>
          <w:sz w:val="24"/>
          <w:szCs w:val="24"/>
        </w:rPr>
        <w:t>том мнения его родителей (законных представителей) и с с</w:t>
      </w:r>
      <w:r w:rsidRPr="0021113E">
        <w:rPr>
          <w:rFonts w:ascii="Times New Roman" w:hAnsi="Times New Roman" w:cs="Times New Roman"/>
          <w:sz w:val="24"/>
          <w:szCs w:val="24"/>
        </w:rPr>
        <w:t>о</w:t>
      </w:r>
      <w:r w:rsidRPr="0021113E">
        <w:rPr>
          <w:rFonts w:ascii="Times New Roman" w:hAnsi="Times New Roman" w:cs="Times New Roman"/>
          <w:sz w:val="24"/>
          <w:szCs w:val="24"/>
        </w:rPr>
        <w:t>гласия комиссии по делам несовершеннолетних и защите их прав.</w:t>
      </w:r>
    </w:p>
    <w:p w:rsidR="00EE2482" w:rsidRDefault="00EE2482" w:rsidP="0021113E">
      <w:pPr>
        <w:widowControl w:val="0"/>
        <w:numPr>
          <w:ilvl w:val="0"/>
          <w:numId w:val="6"/>
        </w:numPr>
        <w:tabs>
          <w:tab w:val="clear" w:pos="644"/>
          <w:tab w:val="num" w:pos="-1843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Учреждение  незамедлительно  обязано  проинформировать  об отчислении нес</w:t>
      </w:r>
      <w:r w:rsidRPr="0021113E">
        <w:rPr>
          <w:rFonts w:ascii="Times New Roman" w:hAnsi="Times New Roman" w:cs="Times New Roman"/>
          <w:sz w:val="24"/>
          <w:szCs w:val="24"/>
        </w:rPr>
        <w:t>о</w:t>
      </w:r>
      <w:r w:rsidRPr="0021113E">
        <w:rPr>
          <w:rFonts w:ascii="Times New Roman" w:hAnsi="Times New Roman" w:cs="Times New Roman"/>
          <w:sz w:val="24"/>
          <w:szCs w:val="24"/>
        </w:rPr>
        <w:t>вершеннолетнего учащегося в качестве меры дисциплинарного взыскания  Управление о</w:t>
      </w:r>
      <w:r w:rsidRPr="0021113E">
        <w:rPr>
          <w:rFonts w:ascii="Times New Roman" w:hAnsi="Times New Roman" w:cs="Times New Roman"/>
          <w:sz w:val="24"/>
          <w:szCs w:val="24"/>
        </w:rPr>
        <w:t>б</w:t>
      </w:r>
      <w:r w:rsidRPr="0021113E">
        <w:rPr>
          <w:rFonts w:ascii="Times New Roman" w:hAnsi="Times New Roman" w:cs="Times New Roman"/>
          <w:sz w:val="24"/>
          <w:szCs w:val="24"/>
        </w:rPr>
        <w:t xml:space="preserve">разования» администрации  МО МР «Прилузский». </w:t>
      </w:r>
    </w:p>
    <w:p w:rsidR="00EE2482" w:rsidRDefault="00EE2482" w:rsidP="00006965">
      <w:pPr>
        <w:widowControl w:val="0"/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6965">
        <w:rPr>
          <w:rFonts w:ascii="Times New Roman" w:hAnsi="Times New Roman" w:cs="Times New Roman"/>
          <w:sz w:val="24"/>
          <w:szCs w:val="24"/>
        </w:rPr>
        <w:t xml:space="preserve">Управление образования» администрации  МО МР «Прилузский» и родители (законные представители) несовершеннолетнего учащегося, отчисленного из Учреждения, не позднее чем в месячный срок принимают меры, обеспечивающие получение несовершеннолетним учащимся общего образования. </w:t>
      </w:r>
    </w:p>
    <w:p w:rsidR="00EE2482" w:rsidRDefault="00EE2482" w:rsidP="00006965">
      <w:pPr>
        <w:widowControl w:val="0"/>
        <w:numPr>
          <w:ilvl w:val="0"/>
          <w:numId w:val="6"/>
        </w:numPr>
        <w:tabs>
          <w:tab w:val="clear" w:pos="644"/>
          <w:tab w:val="num" w:pos="-1843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6965">
        <w:rPr>
          <w:rFonts w:ascii="Times New Roman" w:hAnsi="Times New Roman" w:cs="Times New Roman"/>
          <w:sz w:val="24"/>
          <w:szCs w:val="24"/>
        </w:rPr>
        <w:t>Учащиеся, родители (законные представители) несовершеннолетнего учащегося вправе обжаловать в комиссию по урегулированию споров между участниками образов</w:t>
      </w:r>
      <w:r w:rsidRPr="00006965">
        <w:rPr>
          <w:rFonts w:ascii="Times New Roman" w:hAnsi="Times New Roman" w:cs="Times New Roman"/>
          <w:sz w:val="24"/>
          <w:szCs w:val="24"/>
        </w:rPr>
        <w:t>а</w:t>
      </w:r>
      <w:r w:rsidRPr="00006965">
        <w:rPr>
          <w:rFonts w:ascii="Times New Roman" w:hAnsi="Times New Roman" w:cs="Times New Roman"/>
          <w:sz w:val="24"/>
          <w:szCs w:val="24"/>
        </w:rPr>
        <w:t>тельных отношений меры дисциплинарного взыскания и их применение к учащемуся.</w:t>
      </w:r>
    </w:p>
    <w:p w:rsidR="00EE2482" w:rsidRDefault="00EE2482" w:rsidP="00006965">
      <w:pPr>
        <w:widowControl w:val="0"/>
        <w:numPr>
          <w:ilvl w:val="0"/>
          <w:numId w:val="6"/>
        </w:numPr>
        <w:tabs>
          <w:tab w:val="clear" w:pos="644"/>
          <w:tab w:val="num" w:pos="-1843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6965">
        <w:rPr>
          <w:rFonts w:ascii="Times New Roman" w:hAnsi="Times New Roman" w:cs="Times New Roman"/>
          <w:sz w:val="24"/>
          <w:szCs w:val="24"/>
        </w:rPr>
        <w:t>Комиссия по урегулированию споров между участниками образовательных отнош</w:t>
      </w:r>
      <w:r w:rsidRPr="00006965">
        <w:rPr>
          <w:rFonts w:ascii="Times New Roman" w:hAnsi="Times New Roman" w:cs="Times New Roman"/>
          <w:sz w:val="24"/>
          <w:szCs w:val="24"/>
        </w:rPr>
        <w:t>е</w:t>
      </w:r>
      <w:r w:rsidR="00127A8C">
        <w:rPr>
          <w:rFonts w:ascii="Times New Roman" w:hAnsi="Times New Roman" w:cs="Times New Roman"/>
          <w:sz w:val="24"/>
          <w:szCs w:val="24"/>
        </w:rPr>
        <w:t>ний создаё</w:t>
      </w:r>
      <w:r w:rsidRPr="00006965">
        <w:rPr>
          <w:rFonts w:ascii="Times New Roman" w:hAnsi="Times New Roman" w:cs="Times New Roman"/>
          <w:sz w:val="24"/>
          <w:szCs w:val="24"/>
        </w:rPr>
        <w:t>тся в целях урегулирования разногласий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</w:t>
      </w:r>
      <w:r w:rsidRPr="00006965">
        <w:rPr>
          <w:rFonts w:ascii="Times New Roman" w:hAnsi="Times New Roman" w:cs="Times New Roman"/>
          <w:sz w:val="24"/>
          <w:szCs w:val="24"/>
        </w:rPr>
        <w:t>к</w:t>
      </w:r>
      <w:r w:rsidRPr="00006965">
        <w:rPr>
          <w:rFonts w:ascii="Times New Roman" w:hAnsi="Times New Roman" w:cs="Times New Roman"/>
          <w:sz w:val="24"/>
          <w:szCs w:val="24"/>
        </w:rPr>
        <w:t>тов, обжалования решений о применении к учащимся дисциплинарного взыскания.</w:t>
      </w:r>
    </w:p>
    <w:p w:rsidR="00EE2482" w:rsidRDefault="00EE2482" w:rsidP="00006965">
      <w:pPr>
        <w:widowControl w:val="0"/>
        <w:numPr>
          <w:ilvl w:val="0"/>
          <w:numId w:val="6"/>
        </w:numPr>
        <w:tabs>
          <w:tab w:val="clear" w:pos="644"/>
          <w:tab w:val="num" w:pos="-1843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6965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локальным нормативным актом Учреждения.</w:t>
      </w:r>
    </w:p>
    <w:p w:rsidR="00301D78" w:rsidRPr="00E611D5" w:rsidRDefault="00301D78" w:rsidP="00E611D5">
      <w:pPr>
        <w:pStyle w:val="a9"/>
        <w:widowControl w:val="0"/>
        <w:numPr>
          <w:ilvl w:val="0"/>
          <w:numId w:val="6"/>
        </w:numPr>
        <w:tabs>
          <w:tab w:val="clear" w:pos="644"/>
          <w:tab w:val="num" w:pos="142"/>
          <w:tab w:val="num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1D78">
        <w:rPr>
          <w:rFonts w:ascii="Times New Roman" w:hAnsi="Times New Roman" w:cs="Times New Roman"/>
          <w:sz w:val="24"/>
          <w:szCs w:val="24"/>
        </w:rPr>
        <w:t>Порядок  применения  к  учащимся  и  снятия  с  учащихся  мер дисциплинарного взыскания устанавливается федеральным органом исполнительной власти, осуществля</w:t>
      </w:r>
      <w:r w:rsidRPr="00301D78">
        <w:rPr>
          <w:rFonts w:ascii="Times New Roman" w:hAnsi="Times New Roman" w:cs="Times New Roman"/>
          <w:sz w:val="24"/>
          <w:szCs w:val="24"/>
        </w:rPr>
        <w:t>ю</w:t>
      </w:r>
      <w:r w:rsidRPr="00301D78">
        <w:rPr>
          <w:rFonts w:ascii="Times New Roman" w:hAnsi="Times New Roman" w:cs="Times New Roman"/>
          <w:sz w:val="24"/>
          <w:szCs w:val="24"/>
        </w:rPr>
        <w:t>щим функции по выработке государственной политики и нормативно-правовому регулир</w:t>
      </w:r>
      <w:r w:rsidRPr="00301D78">
        <w:rPr>
          <w:rFonts w:ascii="Times New Roman" w:hAnsi="Times New Roman" w:cs="Times New Roman"/>
          <w:sz w:val="24"/>
          <w:szCs w:val="24"/>
        </w:rPr>
        <w:t>о</w:t>
      </w:r>
      <w:r w:rsidRPr="00301D78">
        <w:rPr>
          <w:rFonts w:ascii="Times New Roman" w:hAnsi="Times New Roman" w:cs="Times New Roman"/>
          <w:sz w:val="24"/>
          <w:szCs w:val="24"/>
        </w:rPr>
        <w:t xml:space="preserve">ванию в сфере образования. </w:t>
      </w:r>
    </w:p>
    <w:p w:rsidR="00E611D5" w:rsidRPr="00E611D5" w:rsidRDefault="00E611D5" w:rsidP="00E8706B">
      <w:pPr>
        <w:pStyle w:val="a9"/>
        <w:widowControl w:val="0"/>
        <w:numPr>
          <w:ilvl w:val="0"/>
          <w:numId w:val="6"/>
        </w:numPr>
        <w:tabs>
          <w:tab w:val="clear" w:pos="644"/>
          <w:tab w:val="num" w:pos="-3119"/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11D5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имеют право:</w:t>
      </w:r>
    </w:p>
    <w:p w:rsidR="00301D78" w:rsidRPr="00006965" w:rsidRDefault="00301D78" w:rsidP="00301D78">
      <w:pPr>
        <w:widowControl w:val="0"/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01D78" w:rsidRPr="00006965" w:rsidSect="009C706B">
          <w:type w:val="continuous"/>
          <w:pgSz w:w="11900" w:h="16840"/>
          <w:pgMar w:top="426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F86B67" w:rsidRPr="00F10FAA" w:rsidRDefault="004433AC" w:rsidP="00E8706B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6B67">
        <w:rPr>
          <w:rFonts w:ascii="Times New Roman" w:hAnsi="Times New Roman" w:cs="Times New Roman"/>
          <w:sz w:val="24"/>
          <w:szCs w:val="24"/>
        </w:rPr>
        <w:t>1)</w:t>
      </w:r>
      <w:r w:rsidR="00F86B67" w:rsidRPr="00F86B67">
        <w:rPr>
          <w:rFonts w:ascii="Times New Roman" w:hAnsi="Times New Roman" w:cs="Times New Roman"/>
          <w:sz w:val="24"/>
          <w:szCs w:val="24"/>
        </w:rPr>
        <w:t xml:space="preserve"> </w:t>
      </w:r>
      <w:r w:rsidR="00F86B67" w:rsidRPr="00F10FAA">
        <w:rPr>
          <w:rFonts w:ascii="Times New Roman" w:hAnsi="Times New Roman" w:cs="Times New Roman"/>
          <w:sz w:val="24"/>
          <w:szCs w:val="24"/>
        </w:rPr>
        <w:t>выбирать</w:t>
      </w:r>
      <w:r w:rsidR="00F86B67">
        <w:rPr>
          <w:rFonts w:ascii="Times New Roman" w:hAnsi="Times New Roman" w:cs="Times New Roman"/>
          <w:sz w:val="24"/>
          <w:szCs w:val="24"/>
        </w:rPr>
        <w:t xml:space="preserve"> </w:t>
      </w:r>
      <w:r w:rsidR="00F86B67" w:rsidRPr="00F10FAA">
        <w:rPr>
          <w:rFonts w:ascii="Times New Roman" w:hAnsi="Times New Roman" w:cs="Times New Roman"/>
          <w:sz w:val="24"/>
          <w:szCs w:val="24"/>
        </w:rPr>
        <w:t>до</w:t>
      </w:r>
      <w:r w:rsidR="00F86B67">
        <w:rPr>
          <w:rFonts w:ascii="Times New Roman" w:hAnsi="Times New Roman" w:cs="Times New Roman"/>
          <w:sz w:val="24"/>
          <w:szCs w:val="24"/>
        </w:rPr>
        <w:t xml:space="preserve"> </w:t>
      </w:r>
      <w:r w:rsidR="00F86B67" w:rsidRPr="00F10FAA">
        <w:rPr>
          <w:rFonts w:ascii="Times New Roman" w:hAnsi="Times New Roman" w:cs="Times New Roman"/>
          <w:sz w:val="24"/>
          <w:szCs w:val="24"/>
        </w:rPr>
        <w:t>завершения</w:t>
      </w:r>
      <w:r w:rsidR="00F86B6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86B67" w:rsidRPr="00F10FAA">
        <w:rPr>
          <w:rFonts w:ascii="Times New Roman" w:hAnsi="Times New Roman" w:cs="Times New Roman"/>
          <w:sz w:val="24"/>
          <w:szCs w:val="24"/>
        </w:rPr>
        <w:t>получения</w:t>
      </w:r>
      <w:r w:rsidR="00F86B67">
        <w:rPr>
          <w:rFonts w:ascii="Times New Roman" w:hAnsi="Times New Roman" w:cs="Times New Roman"/>
          <w:sz w:val="24"/>
          <w:szCs w:val="24"/>
        </w:rPr>
        <w:t xml:space="preserve"> </w:t>
      </w:r>
      <w:r w:rsidR="00127A8C">
        <w:rPr>
          <w:rFonts w:ascii="Times New Roman" w:hAnsi="Times New Roman" w:cs="Times New Roman"/>
          <w:sz w:val="24"/>
          <w:szCs w:val="24"/>
        </w:rPr>
        <w:t>ребё</w:t>
      </w:r>
      <w:r w:rsidR="00F86B67" w:rsidRPr="00F10FAA">
        <w:rPr>
          <w:rFonts w:ascii="Times New Roman" w:hAnsi="Times New Roman" w:cs="Times New Roman"/>
          <w:sz w:val="24"/>
          <w:szCs w:val="24"/>
        </w:rPr>
        <w:t>нком</w:t>
      </w:r>
      <w:r w:rsidR="00F86B67">
        <w:rPr>
          <w:rFonts w:ascii="Times New Roman" w:hAnsi="Times New Roman" w:cs="Times New Roman"/>
          <w:sz w:val="24"/>
          <w:szCs w:val="24"/>
        </w:rPr>
        <w:t xml:space="preserve"> </w:t>
      </w:r>
      <w:r w:rsidR="00F86B67" w:rsidRPr="00F10FAA">
        <w:rPr>
          <w:rFonts w:ascii="Times New Roman" w:hAnsi="Times New Roman" w:cs="Times New Roman"/>
          <w:sz w:val="24"/>
          <w:szCs w:val="24"/>
        </w:rPr>
        <w:t>ос</w:t>
      </w:r>
      <w:r w:rsidR="00127A8C">
        <w:rPr>
          <w:rFonts w:ascii="Times New Roman" w:hAnsi="Times New Roman" w:cs="Times New Roman"/>
          <w:sz w:val="24"/>
          <w:szCs w:val="24"/>
        </w:rPr>
        <w:t>новного общего образования с учётом мнения ребёнка, а также с учё</w:t>
      </w:r>
      <w:r w:rsidR="00F86B67" w:rsidRPr="00F10FAA">
        <w:rPr>
          <w:rFonts w:ascii="Times New Roman" w:hAnsi="Times New Roman" w:cs="Times New Roman"/>
          <w:sz w:val="24"/>
          <w:szCs w:val="24"/>
        </w:rPr>
        <w:t>том рекомендаций психолого-медико-педагогической к</w:t>
      </w:r>
      <w:r w:rsidR="00F86B67" w:rsidRPr="00F10FAA">
        <w:rPr>
          <w:rFonts w:ascii="Times New Roman" w:hAnsi="Times New Roman" w:cs="Times New Roman"/>
          <w:sz w:val="24"/>
          <w:szCs w:val="24"/>
        </w:rPr>
        <w:t>о</w:t>
      </w:r>
      <w:r w:rsidR="00F86B67" w:rsidRPr="00F10FAA">
        <w:rPr>
          <w:rFonts w:ascii="Times New Roman" w:hAnsi="Times New Roman" w:cs="Times New Roman"/>
          <w:sz w:val="24"/>
          <w:szCs w:val="24"/>
        </w:rPr>
        <w:t>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</w:t>
      </w:r>
      <w:r w:rsidR="00F86B67" w:rsidRPr="00F10FAA">
        <w:rPr>
          <w:rFonts w:ascii="Times New Roman" w:hAnsi="Times New Roman" w:cs="Times New Roman"/>
          <w:sz w:val="24"/>
          <w:szCs w:val="24"/>
        </w:rPr>
        <w:t>в</w:t>
      </w:r>
      <w:r w:rsidR="00F86B67" w:rsidRPr="00F10FAA">
        <w:rPr>
          <w:rFonts w:ascii="Times New Roman" w:hAnsi="Times New Roman" w:cs="Times New Roman"/>
          <w:sz w:val="24"/>
          <w:szCs w:val="24"/>
        </w:rPr>
        <w:t>ные и элективные учебные предметы, курсы, дисциплины (модули) из перечня, предл</w:t>
      </w:r>
      <w:r w:rsidR="00F86B67" w:rsidRPr="00F10FAA">
        <w:rPr>
          <w:rFonts w:ascii="Times New Roman" w:hAnsi="Times New Roman" w:cs="Times New Roman"/>
          <w:sz w:val="24"/>
          <w:szCs w:val="24"/>
        </w:rPr>
        <w:t>а</w:t>
      </w:r>
      <w:r w:rsidR="00F86B67" w:rsidRPr="00F10FAA">
        <w:rPr>
          <w:rFonts w:ascii="Times New Roman" w:hAnsi="Times New Roman" w:cs="Times New Roman"/>
          <w:sz w:val="24"/>
          <w:szCs w:val="24"/>
        </w:rPr>
        <w:t>гаемого Учреждением;</w:t>
      </w:r>
    </w:p>
    <w:p w:rsidR="00F86B67" w:rsidRDefault="00F86B67" w:rsidP="00E8706B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2)</w:t>
      </w:r>
      <w:r w:rsidR="00117ED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дат</w:t>
      </w:r>
      <w:r w:rsidR="00127A8C">
        <w:rPr>
          <w:rFonts w:ascii="Times New Roman" w:hAnsi="Times New Roman" w:cs="Times New Roman"/>
          <w:sz w:val="24"/>
          <w:szCs w:val="24"/>
        </w:rPr>
        <w:t>ь ребё</w:t>
      </w:r>
      <w:r w:rsidRPr="00F10FAA">
        <w:rPr>
          <w:rFonts w:ascii="Times New Roman" w:hAnsi="Times New Roman" w:cs="Times New Roman"/>
          <w:sz w:val="24"/>
          <w:szCs w:val="24"/>
        </w:rPr>
        <w:t xml:space="preserve">нку начальное общее, основное общее, среднее общее образование в семье. </w:t>
      </w:r>
      <w:r w:rsidR="00127A8C">
        <w:rPr>
          <w:rFonts w:ascii="Times New Roman" w:hAnsi="Times New Roman" w:cs="Times New Roman"/>
          <w:sz w:val="24"/>
          <w:szCs w:val="24"/>
        </w:rPr>
        <w:t>Ребё</w:t>
      </w:r>
      <w:r w:rsidRPr="00F10FAA">
        <w:rPr>
          <w:rFonts w:ascii="Times New Roman" w:hAnsi="Times New Roman" w:cs="Times New Roman"/>
          <w:sz w:val="24"/>
          <w:szCs w:val="24"/>
        </w:rPr>
        <w:t>нок, получающий образование в семье, по решению его родителей (законных пре</w:t>
      </w:r>
      <w:r w:rsidRPr="00F10FAA">
        <w:rPr>
          <w:rFonts w:ascii="Times New Roman" w:hAnsi="Times New Roman" w:cs="Times New Roman"/>
          <w:sz w:val="24"/>
          <w:szCs w:val="24"/>
        </w:rPr>
        <w:t>д</w:t>
      </w:r>
      <w:r w:rsidRPr="00F10FAA">
        <w:rPr>
          <w:rFonts w:ascii="Times New Roman" w:hAnsi="Times New Roman" w:cs="Times New Roman"/>
          <w:sz w:val="24"/>
          <w:szCs w:val="24"/>
        </w:rPr>
        <w:t>ста</w:t>
      </w:r>
      <w:r w:rsidR="00127A8C">
        <w:rPr>
          <w:rFonts w:ascii="Times New Roman" w:hAnsi="Times New Roman" w:cs="Times New Roman"/>
          <w:sz w:val="24"/>
          <w:szCs w:val="24"/>
        </w:rPr>
        <w:t>вителей) с учё</w:t>
      </w:r>
      <w:r w:rsidRPr="00F10FAA">
        <w:rPr>
          <w:rFonts w:ascii="Times New Roman" w:hAnsi="Times New Roman" w:cs="Times New Roman"/>
          <w:sz w:val="24"/>
          <w:szCs w:val="24"/>
        </w:rPr>
        <w:t>том его мнения на любом этапе обучения вправе продолжить образов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ние в Учреждении; </w:t>
      </w:r>
    </w:p>
    <w:p w:rsidR="00F86B67" w:rsidRPr="00F10FAA" w:rsidRDefault="00F86B67" w:rsidP="00E8706B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3)</w:t>
      </w:r>
      <w:r w:rsidR="00127A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знакомиться с Уставом, лицензией на осуществление</w:t>
      </w:r>
      <w:r w:rsidRPr="00F86B67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образовательной деятельности, со свидетельством о государственной аккредитации, с учебно-программной документац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ей и другими документами, регламентирующими организацию и осуществление образов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тельной деятельности;</w:t>
      </w:r>
    </w:p>
    <w:p w:rsidR="00F86B67" w:rsidRPr="00F10FAA" w:rsidRDefault="00F86B67" w:rsidP="00E8706B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4) знакомиться с содержанием образования, используемыми методами</w:t>
      </w:r>
      <w:r w:rsidRPr="00F86B67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обучения и восп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тания, образовательными технологиями, а также с оценками успеваемости своих детей;</w:t>
      </w:r>
    </w:p>
    <w:p w:rsidR="00F86B67" w:rsidRPr="00F10FAA" w:rsidRDefault="00F86B67" w:rsidP="00E8706B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защищать  права и законные интересы учащихся;</w:t>
      </w:r>
    </w:p>
    <w:p w:rsidR="00F86B67" w:rsidRPr="00F10FAA" w:rsidRDefault="00F86B67" w:rsidP="00E8706B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0FAA">
        <w:rPr>
          <w:rFonts w:ascii="Times New Roman" w:hAnsi="Times New Roman" w:cs="Times New Roman"/>
          <w:sz w:val="24"/>
          <w:szCs w:val="24"/>
        </w:rPr>
        <w:t>получать информацию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F86B67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видах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10FAA"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в них, пол</w:t>
      </w:r>
      <w:r w:rsidRPr="00F10FAA">
        <w:rPr>
          <w:rFonts w:ascii="Times New Roman" w:hAnsi="Times New Roman" w:cs="Times New Roman"/>
          <w:sz w:val="24"/>
          <w:szCs w:val="24"/>
        </w:rPr>
        <w:t>у</w:t>
      </w:r>
      <w:r w:rsidRPr="00F10FAA">
        <w:rPr>
          <w:rFonts w:ascii="Times New Roman" w:hAnsi="Times New Roman" w:cs="Times New Roman"/>
          <w:sz w:val="24"/>
          <w:szCs w:val="24"/>
        </w:rPr>
        <w:t>чать информацию о результатах проведенных обследований учащихся;</w:t>
      </w:r>
    </w:p>
    <w:p w:rsidR="00F86B67" w:rsidRPr="00F10FAA" w:rsidRDefault="00F86B67" w:rsidP="0043045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7)</w:t>
      </w:r>
      <w:r w:rsidR="00127A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принимать участие в управлении Учреждением, в форме, определяемой Уставом;</w:t>
      </w:r>
    </w:p>
    <w:p w:rsidR="00F86B67" w:rsidRPr="00F10FAA" w:rsidRDefault="00F86B67" w:rsidP="0043045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8)</w:t>
      </w:r>
      <w:r w:rsidR="00127A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присутствовать при обследовании детей психолого-медико-педагогической комисс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ей, обсуждении результатов обследования и рекомендаций, полученных по результатам обследования, высказывать сво</w:t>
      </w:r>
      <w:r w:rsidR="00127A8C">
        <w:rPr>
          <w:rFonts w:ascii="Times New Roman" w:hAnsi="Times New Roman" w:cs="Times New Roman"/>
          <w:sz w:val="24"/>
          <w:szCs w:val="24"/>
        </w:rPr>
        <w:t>ё</w:t>
      </w:r>
      <w:r w:rsidRPr="00F10FAA">
        <w:rPr>
          <w:rFonts w:ascii="Times New Roman" w:hAnsi="Times New Roman" w:cs="Times New Roman"/>
          <w:sz w:val="24"/>
          <w:szCs w:val="24"/>
        </w:rPr>
        <w:t xml:space="preserve"> мнение относительно предлагаемых условий для орган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зации обучения и воспитания детей.</w:t>
      </w:r>
    </w:p>
    <w:p w:rsidR="00F86B67" w:rsidRPr="00F86B67" w:rsidRDefault="00F86B67" w:rsidP="00430456">
      <w:pPr>
        <w:pStyle w:val="a9"/>
        <w:widowControl w:val="0"/>
        <w:numPr>
          <w:ilvl w:val="1"/>
          <w:numId w:val="49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B6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учащихся обязаны: </w:t>
      </w:r>
    </w:p>
    <w:p w:rsidR="00F86B67" w:rsidRPr="00F86B67" w:rsidRDefault="00F86B67" w:rsidP="00430456">
      <w:pPr>
        <w:pStyle w:val="a9"/>
        <w:widowControl w:val="0"/>
        <w:numPr>
          <w:ilvl w:val="0"/>
          <w:numId w:val="50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 получение детьми общего образования;</w:t>
      </w:r>
    </w:p>
    <w:p w:rsidR="00F86B67" w:rsidRPr="00F10FAA" w:rsidRDefault="00F86B67" w:rsidP="0043045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0FAA">
        <w:rPr>
          <w:rFonts w:ascii="Times New Roman" w:hAnsi="Times New Roman" w:cs="Times New Roman"/>
          <w:sz w:val="24"/>
          <w:szCs w:val="24"/>
        </w:rPr>
        <w:t xml:space="preserve">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10FAA">
        <w:rPr>
          <w:rFonts w:ascii="Times New Roman" w:hAnsi="Times New Roman" w:cs="Times New Roman"/>
          <w:sz w:val="24"/>
          <w:szCs w:val="24"/>
        </w:rPr>
        <w:t>распорядка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 требования локальных но</w:t>
      </w:r>
      <w:r w:rsidRPr="00F10FAA">
        <w:rPr>
          <w:rFonts w:ascii="Times New Roman" w:hAnsi="Times New Roman" w:cs="Times New Roman"/>
          <w:sz w:val="24"/>
          <w:szCs w:val="24"/>
        </w:rPr>
        <w:t>р</w:t>
      </w:r>
      <w:r w:rsidRPr="00F10FAA">
        <w:rPr>
          <w:rFonts w:ascii="Times New Roman" w:hAnsi="Times New Roman" w:cs="Times New Roman"/>
          <w:sz w:val="24"/>
          <w:szCs w:val="24"/>
        </w:rPr>
        <w:lastRenderedPageBreak/>
        <w:t>мативных актов, которые устанавливают режим занятий учащихся, порядок регламент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ции образовательных отношений между Учреждением и учащимися и (или) их родител</w:t>
      </w:r>
      <w:r w:rsidRPr="00F10FAA">
        <w:rPr>
          <w:rFonts w:ascii="Times New Roman" w:hAnsi="Times New Roman" w:cs="Times New Roman"/>
          <w:sz w:val="24"/>
          <w:szCs w:val="24"/>
        </w:rPr>
        <w:t>я</w:t>
      </w:r>
      <w:r w:rsidRPr="00F10FAA">
        <w:rPr>
          <w:rFonts w:ascii="Times New Roman" w:hAnsi="Times New Roman" w:cs="Times New Roman"/>
          <w:sz w:val="24"/>
          <w:szCs w:val="24"/>
        </w:rPr>
        <w:t>ми (законными представителями) и оформления возникновения, приостановления и пр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>кращения этих отношений;</w:t>
      </w:r>
    </w:p>
    <w:p w:rsidR="00F86B67" w:rsidRPr="00F10FAA" w:rsidRDefault="00127A8C" w:rsidP="00127A8C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  <w:sectPr w:rsidR="00F86B67" w:rsidRPr="00F10FAA" w:rsidSect="00F86B67">
          <w:type w:val="continuous"/>
          <w:pgSz w:w="11900" w:h="16840"/>
          <w:pgMar w:top="1053" w:right="840" w:bottom="435" w:left="1418" w:header="720" w:footer="720" w:gutter="0"/>
          <w:cols w:space="720" w:equalWidth="0">
            <w:col w:w="9662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C36CA">
        <w:rPr>
          <w:rFonts w:ascii="Times New Roman" w:hAnsi="Times New Roman" w:cs="Times New Roman"/>
          <w:sz w:val="24"/>
          <w:szCs w:val="24"/>
        </w:rPr>
        <w:t>уважать честь, достоинство   учащихся и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6CA" w:rsidRPr="000C36CA" w:rsidRDefault="000C36CA" w:rsidP="008D35F7">
      <w:pPr>
        <w:pStyle w:val="a9"/>
        <w:widowControl w:val="0"/>
        <w:numPr>
          <w:ilvl w:val="1"/>
          <w:numId w:val="49"/>
        </w:numPr>
        <w:tabs>
          <w:tab w:val="num" w:pos="284"/>
          <w:tab w:val="left" w:pos="567"/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36CA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</w:t>
      </w:r>
      <w:r w:rsidRPr="000C36CA">
        <w:rPr>
          <w:rFonts w:ascii="Times New Roman" w:hAnsi="Times New Roman" w:cs="Times New Roman"/>
          <w:sz w:val="24"/>
          <w:szCs w:val="24"/>
        </w:rPr>
        <w:t xml:space="preserve">За </w:t>
      </w:r>
      <w:r w:rsidRPr="000C36C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C36CA">
        <w:rPr>
          <w:rFonts w:ascii="Times New Roman" w:hAnsi="Times New Roman" w:cs="Times New Roman"/>
          <w:sz w:val="24"/>
          <w:szCs w:val="24"/>
        </w:rPr>
        <w:t>неисполнение</w:t>
      </w:r>
      <w:r w:rsidRPr="000C36C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0C36CA">
        <w:rPr>
          <w:rFonts w:ascii="Times New Roman" w:hAnsi="Times New Roman" w:cs="Times New Roman"/>
          <w:sz w:val="24"/>
          <w:szCs w:val="24"/>
        </w:rPr>
        <w:t>или ненадлежащее</w:t>
      </w:r>
      <w:r w:rsidRPr="000C36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C36CA">
        <w:rPr>
          <w:rFonts w:ascii="Times New Roman" w:hAnsi="Times New Roman" w:cs="Times New Roman"/>
          <w:sz w:val="24"/>
          <w:szCs w:val="24"/>
        </w:rPr>
        <w:t>исполнение обязанностей</w:t>
      </w:r>
      <w:proofErr w:type="gramStart"/>
      <w:r w:rsidRPr="000C36C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0C3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36CA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представители) несовершеннолетних учащихся несут ответственность, предусмотренную законодательством Российской Федерации. </w:t>
      </w:r>
    </w:p>
    <w:p w:rsidR="000C36CA" w:rsidRDefault="000C36CA" w:rsidP="008D35F7">
      <w:pPr>
        <w:pStyle w:val="a9"/>
        <w:widowControl w:val="0"/>
        <w:numPr>
          <w:ilvl w:val="1"/>
          <w:numId w:val="49"/>
        </w:numPr>
        <w:tabs>
          <w:tab w:val="num" w:pos="142"/>
          <w:tab w:val="left" w:pos="284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36CA">
        <w:rPr>
          <w:rFonts w:ascii="Times New Roman" w:hAnsi="Times New Roman" w:cs="Times New Roman"/>
          <w:sz w:val="24"/>
          <w:szCs w:val="24"/>
        </w:rPr>
        <w:t xml:space="preserve"> В целях защиты своих прав учащиеся, родители (законные представители) несове</w:t>
      </w:r>
      <w:r w:rsidRPr="000C36CA">
        <w:rPr>
          <w:rFonts w:ascii="Times New Roman" w:hAnsi="Times New Roman" w:cs="Times New Roman"/>
          <w:sz w:val="24"/>
          <w:szCs w:val="24"/>
        </w:rPr>
        <w:t>р</w:t>
      </w:r>
      <w:r w:rsidRPr="000C36CA">
        <w:rPr>
          <w:rFonts w:ascii="Times New Roman" w:hAnsi="Times New Roman" w:cs="Times New Roman"/>
          <w:sz w:val="24"/>
          <w:szCs w:val="24"/>
        </w:rPr>
        <w:t>шеннолетних учащихся самостоятельно или через своих представителей вправе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3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6CA" w:rsidRPr="000C36CA" w:rsidRDefault="0045285D" w:rsidP="0045285D">
      <w:pPr>
        <w:widowControl w:val="0"/>
        <w:tabs>
          <w:tab w:val="num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C36CA" w:rsidRPr="000C36CA">
        <w:rPr>
          <w:rFonts w:ascii="Times New Roman" w:hAnsi="Times New Roman" w:cs="Times New Roman"/>
          <w:sz w:val="24"/>
          <w:szCs w:val="24"/>
        </w:rPr>
        <w:t>направлять в органы управления Учреждением обращения о применении к работникам, нарушающим и (или) ущемляющим права учащихся, родителей (законных представит</w:t>
      </w:r>
      <w:r w:rsidR="000C36CA" w:rsidRPr="000C36CA">
        <w:rPr>
          <w:rFonts w:ascii="Times New Roman" w:hAnsi="Times New Roman" w:cs="Times New Roman"/>
          <w:sz w:val="24"/>
          <w:szCs w:val="24"/>
        </w:rPr>
        <w:t>е</w:t>
      </w:r>
      <w:r w:rsidR="000C36CA" w:rsidRPr="000C36CA">
        <w:rPr>
          <w:rFonts w:ascii="Times New Roman" w:hAnsi="Times New Roman" w:cs="Times New Roman"/>
          <w:sz w:val="24"/>
          <w:szCs w:val="24"/>
        </w:rPr>
        <w:t>лей) несовершеннолетних учащихся, дисциплинарных взысканий. Такие обращения по</w:t>
      </w:r>
      <w:r w:rsidR="000C36CA" w:rsidRPr="000C36CA">
        <w:rPr>
          <w:rFonts w:ascii="Times New Roman" w:hAnsi="Times New Roman" w:cs="Times New Roman"/>
          <w:sz w:val="24"/>
          <w:szCs w:val="24"/>
        </w:rPr>
        <w:t>д</w:t>
      </w:r>
      <w:r w:rsidR="000C36CA" w:rsidRPr="000C36CA">
        <w:rPr>
          <w:rFonts w:ascii="Times New Roman" w:hAnsi="Times New Roman" w:cs="Times New Roman"/>
          <w:sz w:val="24"/>
          <w:szCs w:val="24"/>
        </w:rPr>
        <w:t>лежат обязательному рассмотрению указанными органами с привлечением учащихся, р</w:t>
      </w:r>
      <w:r w:rsidR="000C36CA" w:rsidRPr="000C36CA">
        <w:rPr>
          <w:rFonts w:ascii="Times New Roman" w:hAnsi="Times New Roman" w:cs="Times New Roman"/>
          <w:sz w:val="24"/>
          <w:szCs w:val="24"/>
        </w:rPr>
        <w:t>о</w:t>
      </w:r>
      <w:r w:rsidR="000C36CA" w:rsidRPr="000C36CA">
        <w:rPr>
          <w:rFonts w:ascii="Times New Roman" w:hAnsi="Times New Roman" w:cs="Times New Roman"/>
          <w:sz w:val="24"/>
          <w:szCs w:val="24"/>
        </w:rPr>
        <w:t xml:space="preserve">дителей (законных представителей) несовершеннолетних учащихся; </w:t>
      </w:r>
    </w:p>
    <w:p w:rsidR="000C36CA" w:rsidRPr="00F10FAA" w:rsidRDefault="0045285D" w:rsidP="0045285D">
      <w:pPr>
        <w:widowControl w:val="0"/>
        <w:tabs>
          <w:tab w:val="num" w:pos="284"/>
          <w:tab w:val="left" w:pos="426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CA" w:rsidRPr="00F10FAA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</w:t>
      </w:r>
      <w:r w:rsidR="000C36CA" w:rsidRPr="00F10FAA">
        <w:rPr>
          <w:rFonts w:ascii="Times New Roman" w:hAnsi="Times New Roman" w:cs="Times New Roman"/>
          <w:sz w:val="24"/>
          <w:szCs w:val="24"/>
        </w:rPr>
        <w:t>ь</w:t>
      </w:r>
      <w:r w:rsidR="000C36CA" w:rsidRPr="00F10FAA">
        <w:rPr>
          <w:rFonts w:ascii="Times New Roman" w:hAnsi="Times New Roman" w:cs="Times New Roman"/>
          <w:sz w:val="24"/>
          <w:szCs w:val="24"/>
        </w:rPr>
        <w:t>ных отношений, в т. ч. по вопросам о наличии или об отсутствии конфликта интересов п</w:t>
      </w:r>
      <w:r w:rsidR="000C36CA" w:rsidRPr="00F10FAA">
        <w:rPr>
          <w:rFonts w:ascii="Times New Roman" w:hAnsi="Times New Roman" w:cs="Times New Roman"/>
          <w:sz w:val="24"/>
          <w:szCs w:val="24"/>
        </w:rPr>
        <w:t>е</w:t>
      </w:r>
      <w:r w:rsidR="000C36CA" w:rsidRPr="00F10FAA">
        <w:rPr>
          <w:rFonts w:ascii="Times New Roman" w:hAnsi="Times New Roman" w:cs="Times New Roman"/>
          <w:sz w:val="24"/>
          <w:szCs w:val="24"/>
        </w:rPr>
        <w:t xml:space="preserve">дагогического работника; </w:t>
      </w:r>
    </w:p>
    <w:p w:rsidR="000C36CA" w:rsidRPr="00F10FAA" w:rsidRDefault="000C36CA" w:rsidP="0045285D">
      <w:pPr>
        <w:widowControl w:val="0"/>
        <w:tabs>
          <w:tab w:val="num" w:pos="1369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A8C">
        <w:rPr>
          <w:rFonts w:ascii="Times New Roman" w:hAnsi="Times New Roman" w:cs="Times New Roman"/>
          <w:sz w:val="24"/>
          <w:szCs w:val="24"/>
        </w:rPr>
        <w:t>использовать не запрещё</w:t>
      </w:r>
      <w:r w:rsidRPr="00F10FAA">
        <w:rPr>
          <w:rFonts w:ascii="Times New Roman" w:hAnsi="Times New Roman" w:cs="Times New Roman"/>
          <w:sz w:val="24"/>
          <w:szCs w:val="24"/>
        </w:rPr>
        <w:t>нные законодательством РФ иные способы защиты прав и з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конных интересов. </w:t>
      </w:r>
    </w:p>
    <w:p w:rsidR="000C36CA" w:rsidRDefault="000C36CA" w:rsidP="0045285D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D35F7">
        <w:rPr>
          <w:rFonts w:ascii="Times New Roman" w:hAnsi="Times New Roman" w:cs="Times New Roman"/>
          <w:sz w:val="24"/>
          <w:szCs w:val="24"/>
        </w:rPr>
        <w:t>Педагогическим работникам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</w:t>
      </w:r>
      <w:r w:rsidRPr="008D35F7">
        <w:rPr>
          <w:rFonts w:ascii="Times New Roman" w:hAnsi="Times New Roman" w:cs="Times New Roman"/>
          <w:sz w:val="24"/>
          <w:szCs w:val="24"/>
        </w:rPr>
        <w:t>о</w:t>
      </w:r>
      <w:r w:rsidRPr="008D35F7">
        <w:rPr>
          <w:rFonts w:ascii="Times New Roman" w:hAnsi="Times New Roman" w:cs="Times New Roman"/>
          <w:sz w:val="24"/>
          <w:szCs w:val="24"/>
        </w:rPr>
        <w:t xml:space="preserve">сти, престижа педагогического труда. </w:t>
      </w:r>
    </w:p>
    <w:p w:rsidR="00A64AD1" w:rsidRDefault="000C36CA" w:rsidP="00D0531C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 xml:space="preserve">Педагогические работники пользуются следующими академическими правами и свободами: </w:t>
      </w:r>
    </w:p>
    <w:p w:rsidR="00D0531C" w:rsidRPr="00D0531C" w:rsidRDefault="00D0531C" w:rsidP="00A64AD1">
      <w:pPr>
        <w:pStyle w:val="a9"/>
        <w:widowControl w:val="0"/>
        <w:numPr>
          <w:ilvl w:val="0"/>
          <w:numId w:val="58"/>
        </w:numPr>
        <w:tabs>
          <w:tab w:val="left" w:pos="142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>свобода преподавания, свободное выражение своего мнения, свобода от вмешательс</w:t>
      </w:r>
      <w:r w:rsidRPr="00D0531C">
        <w:rPr>
          <w:rFonts w:ascii="Times New Roman" w:hAnsi="Times New Roman" w:cs="Times New Roman"/>
          <w:sz w:val="24"/>
          <w:szCs w:val="24"/>
        </w:rPr>
        <w:t>т</w:t>
      </w:r>
      <w:r w:rsidRPr="00D0531C">
        <w:rPr>
          <w:rFonts w:ascii="Times New Roman" w:hAnsi="Times New Roman" w:cs="Times New Roman"/>
          <w:sz w:val="24"/>
          <w:szCs w:val="24"/>
        </w:rPr>
        <w:t xml:space="preserve">ва в профессиональную деятельность; </w:t>
      </w:r>
    </w:p>
    <w:p w:rsidR="00D0531C" w:rsidRPr="00F10FAA" w:rsidRDefault="00D0531C" w:rsidP="00D0531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2) свобода выбора и использования педагогически обоснованных форм, средств, методов обучения и воспитания; </w:t>
      </w:r>
    </w:p>
    <w:p w:rsidR="00D0531C" w:rsidRPr="00F10FAA" w:rsidRDefault="00D0531C" w:rsidP="00D0531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3)</w:t>
      </w:r>
      <w:r w:rsidR="00127A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право  на  творческую  инициативу,   разработку  и  применение авторских программ и методов обучения и воспитания в пределах реализуемой образовательной программы;</w:t>
      </w:r>
    </w:p>
    <w:p w:rsidR="00D0531C" w:rsidRPr="00F10FAA" w:rsidRDefault="00D0531C" w:rsidP="00D0531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4)</w:t>
      </w:r>
      <w:r w:rsidR="00127A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право на выбор средств обучения и воспитания в соответствии с образовательной пр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>граммой и в порядке, установленном законодательством Российской Федерации;</w:t>
      </w:r>
    </w:p>
    <w:p w:rsidR="00D0531C" w:rsidRPr="00F10FAA" w:rsidRDefault="00D0531C" w:rsidP="00D0531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5)</w:t>
      </w:r>
      <w:r w:rsidR="00127A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право на участие в разработке образовательных программ и компонентов образов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тельных программ (обязательной части и части, формируемой участниками образовател</w:t>
      </w:r>
      <w:r w:rsidRPr="00F10FAA">
        <w:rPr>
          <w:rFonts w:ascii="Times New Roman" w:hAnsi="Times New Roman" w:cs="Times New Roman"/>
          <w:sz w:val="24"/>
          <w:szCs w:val="24"/>
        </w:rPr>
        <w:t>ь</w:t>
      </w:r>
      <w:r w:rsidRPr="00F10FAA">
        <w:rPr>
          <w:rFonts w:ascii="Times New Roman" w:hAnsi="Times New Roman" w:cs="Times New Roman"/>
          <w:sz w:val="24"/>
          <w:szCs w:val="24"/>
        </w:rPr>
        <w:t xml:space="preserve">ного процесса); </w:t>
      </w:r>
    </w:p>
    <w:p w:rsidR="00D0531C" w:rsidRPr="00F10FAA" w:rsidRDefault="00D0531C" w:rsidP="00D0531C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  <w:sectPr w:rsidR="00D0531C" w:rsidRPr="00F10FAA" w:rsidSect="000C36CA">
          <w:type w:val="continuous"/>
          <w:pgSz w:w="11900" w:h="16840"/>
          <w:pgMar w:top="996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D0531C" w:rsidRPr="000C36CA" w:rsidRDefault="00D0531C" w:rsidP="00D0531C">
      <w:pPr>
        <w:widowControl w:val="0"/>
        <w:numPr>
          <w:ilvl w:val="1"/>
          <w:numId w:val="8"/>
        </w:numPr>
        <w:tabs>
          <w:tab w:val="clear" w:pos="1440"/>
          <w:tab w:val="num" w:pos="284"/>
          <w:tab w:val="left" w:pos="567"/>
          <w:tab w:val="left" w:pos="709"/>
          <w:tab w:val="num" w:pos="120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lastRenderedPageBreak/>
        <w:t>право на осуществление научной, научно-технической, творческой, исследовател</w:t>
      </w:r>
      <w:r w:rsidRPr="00F10FAA">
        <w:rPr>
          <w:rFonts w:ascii="Times New Roman" w:hAnsi="Times New Roman" w:cs="Times New Roman"/>
          <w:sz w:val="24"/>
          <w:szCs w:val="24"/>
        </w:rPr>
        <w:t>ь</w:t>
      </w:r>
      <w:r w:rsidRPr="00F10FAA">
        <w:rPr>
          <w:rFonts w:ascii="Times New Roman" w:hAnsi="Times New Roman" w:cs="Times New Roman"/>
          <w:sz w:val="24"/>
          <w:szCs w:val="24"/>
        </w:rPr>
        <w:t>ской деятельности, участие в экспериментальной и международной деятельности, разр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ботках и во внедрении инноваций; </w:t>
      </w:r>
    </w:p>
    <w:p w:rsidR="00D0531C" w:rsidRPr="000C36CA" w:rsidRDefault="00D0531C" w:rsidP="00D0531C">
      <w:pPr>
        <w:widowControl w:val="0"/>
        <w:numPr>
          <w:ilvl w:val="1"/>
          <w:numId w:val="8"/>
        </w:numPr>
        <w:tabs>
          <w:tab w:val="clear" w:pos="1440"/>
          <w:tab w:val="num" w:pos="284"/>
          <w:tab w:val="left" w:pos="567"/>
          <w:tab w:val="left" w:pos="709"/>
          <w:tab w:val="left" w:pos="851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право на бесплатное пользование библиотекой, информационными ресурсами, а также доступ в порядке, установленном локальными нормативными актами Учреждения, к и</w:t>
      </w:r>
      <w:r w:rsidRPr="00F10FAA">
        <w:rPr>
          <w:rFonts w:ascii="Times New Roman" w:hAnsi="Times New Roman" w:cs="Times New Roman"/>
          <w:sz w:val="24"/>
          <w:szCs w:val="24"/>
        </w:rPr>
        <w:t>н</w:t>
      </w:r>
      <w:r w:rsidRPr="00F10FAA">
        <w:rPr>
          <w:rFonts w:ascii="Times New Roman" w:hAnsi="Times New Roman" w:cs="Times New Roman"/>
          <w:sz w:val="24"/>
          <w:szCs w:val="24"/>
        </w:rPr>
        <w:t>формационно-телекоммуникационным сетям и базам данных, методическим материалам, материально-техническим средствам обеспечения образовательной деятельности, необх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димым для качественного осуществления педагогической, научной или исследовательской деятельности в Учреждении; </w:t>
      </w:r>
    </w:p>
    <w:p w:rsidR="00D0531C" w:rsidRPr="000C36CA" w:rsidRDefault="00D0531C" w:rsidP="00D0531C">
      <w:pPr>
        <w:pStyle w:val="a9"/>
        <w:widowControl w:val="0"/>
        <w:numPr>
          <w:ilvl w:val="1"/>
          <w:numId w:val="8"/>
        </w:numPr>
        <w:tabs>
          <w:tab w:val="num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36CA">
        <w:rPr>
          <w:rFonts w:ascii="Times New Roman" w:hAnsi="Times New Roman" w:cs="Times New Roman"/>
          <w:sz w:val="24"/>
          <w:szCs w:val="24"/>
        </w:rPr>
        <w:t>право на бесплатное пользование образовательными, методическими и научными у</w:t>
      </w:r>
      <w:r w:rsidRPr="000C36CA">
        <w:rPr>
          <w:rFonts w:ascii="Times New Roman" w:hAnsi="Times New Roman" w:cs="Times New Roman"/>
          <w:sz w:val="24"/>
          <w:szCs w:val="24"/>
        </w:rPr>
        <w:t>с</w:t>
      </w:r>
      <w:r w:rsidRPr="000C36CA">
        <w:rPr>
          <w:rFonts w:ascii="Times New Roman" w:hAnsi="Times New Roman" w:cs="Times New Roman"/>
          <w:sz w:val="24"/>
          <w:szCs w:val="24"/>
        </w:rPr>
        <w:t xml:space="preserve">лугами Учреждения, в порядке, установленном законодательством Российской Федерации или локальными нормативными актами; </w:t>
      </w:r>
    </w:p>
    <w:p w:rsidR="00D0531C" w:rsidRDefault="00D0531C" w:rsidP="00D0531C">
      <w:pPr>
        <w:widowControl w:val="0"/>
        <w:numPr>
          <w:ilvl w:val="1"/>
          <w:numId w:val="8"/>
        </w:numPr>
        <w:tabs>
          <w:tab w:val="clear" w:pos="1440"/>
          <w:tab w:val="num" w:pos="284"/>
          <w:tab w:val="left" w:pos="709"/>
          <w:tab w:val="num" w:pos="109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право на участие в управлении Учреждения, в том числе в коллегиальных органах управления, в порядке, установленном Уставом Учреждения; </w:t>
      </w:r>
    </w:p>
    <w:p w:rsidR="00D0531C" w:rsidRPr="00F10FAA" w:rsidRDefault="00D0531C" w:rsidP="00D0531C">
      <w:pPr>
        <w:widowControl w:val="0"/>
        <w:numPr>
          <w:ilvl w:val="1"/>
          <w:numId w:val="8"/>
        </w:numPr>
        <w:tabs>
          <w:tab w:val="clear" w:pos="1440"/>
          <w:tab w:val="num" w:pos="284"/>
          <w:tab w:val="left" w:pos="567"/>
          <w:tab w:val="left" w:pos="709"/>
          <w:tab w:val="left" w:pos="851"/>
          <w:tab w:val="num" w:pos="109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D0531C" w:rsidRPr="000C36CA" w:rsidRDefault="00D0531C" w:rsidP="00D0531C">
      <w:pPr>
        <w:widowControl w:val="0"/>
        <w:numPr>
          <w:ilvl w:val="1"/>
          <w:numId w:val="8"/>
        </w:numPr>
        <w:tabs>
          <w:tab w:val="clear" w:pos="1440"/>
          <w:tab w:val="num" w:pos="284"/>
          <w:tab w:val="left" w:pos="709"/>
          <w:tab w:val="left" w:pos="851"/>
          <w:tab w:val="num" w:pos="1172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право на объединение в общественные профессиональные</w:t>
      </w:r>
      <w:r w:rsidRPr="000C36CA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организации в формах и в порядке, которые установлены законодательством Российской Федерации;</w:t>
      </w:r>
    </w:p>
    <w:p w:rsidR="00D0531C" w:rsidRPr="00F10FAA" w:rsidRDefault="00D0531C" w:rsidP="00D0531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0FAA">
        <w:rPr>
          <w:rFonts w:ascii="Times New Roman" w:hAnsi="Times New Roman" w:cs="Times New Roman"/>
          <w:sz w:val="24"/>
          <w:szCs w:val="24"/>
        </w:rPr>
        <w:t>) право на обращение в комиссию по урегулированию споров между участниками о</w:t>
      </w:r>
      <w:r w:rsidRPr="00F10FAA">
        <w:rPr>
          <w:rFonts w:ascii="Times New Roman" w:hAnsi="Times New Roman" w:cs="Times New Roman"/>
          <w:sz w:val="24"/>
          <w:szCs w:val="24"/>
        </w:rPr>
        <w:t>б</w:t>
      </w:r>
      <w:r w:rsidRPr="00F10FAA">
        <w:rPr>
          <w:rFonts w:ascii="Times New Roman" w:hAnsi="Times New Roman" w:cs="Times New Roman"/>
          <w:sz w:val="24"/>
          <w:szCs w:val="24"/>
        </w:rPr>
        <w:t>разовательных отношений;</w:t>
      </w:r>
    </w:p>
    <w:p w:rsidR="00D0531C" w:rsidRDefault="00D0531C" w:rsidP="00D0531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13)</w:t>
      </w:r>
      <w:r w:rsidR="00127A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право на защиту профессиональной чести и достоинства,  на справедливое и объе</w:t>
      </w:r>
      <w:r w:rsidRPr="00F10FAA">
        <w:rPr>
          <w:rFonts w:ascii="Times New Roman" w:hAnsi="Times New Roman" w:cs="Times New Roman"/>
          <w:sz w:val="24"/>
          <w:szCs w:val="24"/>
        </w:rPr>
        <w:t>к</w:t>
      </w:r>
      <w:r w:rsidRPr="00F10FAA">
        <w:rPr>
          <w:rFonts w:ascii="Times New Roman" w:hAnsi="Times New Roman" w:cs="Times New Roman"/>
          <w:sz w:val="24"/>
          <w:szCs w:val="24"/>
        </w:rPr>
        <w:t>тивное расследование нарушения норм профессиональной этики педагогических работн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0B1E5B" w:rsidRDefault="000C36CA" w:rsidP="00582FFC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4AD1">
        <w:rPr>
          <w:rFonts w:ascii="Times New Roman" w:hAnsi="Times New Roman" w:cs="Times New Roman"/>
          <w:sz w:val="24"/>
          <w:szCs w:val="24"/>
        </w:rPr>
        <w:t>Педагогические работники имеют следующие трудовые права и социальные гара</w:t>
      </w:r>
      <w:r w:rsidRPr="00A64AD1">
        <w:rPr>
          <w:rFonts w:ascii="Times New Roman" w:hAnsi="Times New Roman" w:cs="Times New Roman"/>
          <w:sz w:val="24"/>
          <w:szCs w:val="24"/>
        </w:rPr>
        <w:t>н</w:t>
      </w:r>
      <w:r w:rsidRPr="00A64AD1">
        <w:rPr>
          <w:rFonts w:ascii="Times New Roman" w:hAnsi="Times New Roman" w:cs="Times New Roman"/>
          <w:sz w:val="24"/>
          <w:szCs w:val="24"/>
        </w:rPr>
        <w:t xml:space="preserve">тии: </w:t>
      </w:r>
    </w:p>
    <w:p w:rsidR="009609DD" w:rsidRPr="009609DD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>право на сокращ</w:t>
      </w:r>
      <w:r w:rsidR="00127A8C">
        <w:rPr>
          <w:rFonts w:ascii="Times New Roman" w:hAnsi="Times New Roman" w:cs="Times New Roman"/>
          <w:sz w:val="24"/>
          <w:szCs w:val="24"/>
        </w:rPr>
        <w:t>ё</w:t>
      </w:r>
      <w:r w:rsidRPr="009609DD">
        <w:rPr>
          <w:rFonts w:ascii="Times New Roman" w:hAnsi="Times New Roman" w:cs="Times New Roman"/>
          <w:sz w:val="24"/>
          <w:szCs w:val="24"/>
        </w:rPr>
        <w:t xml:space="preserve">нную продолжительность рабочего времени; </w:t>
      </w:r>
    </w:p>
    <w:p w:rsidR="009609DD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>право  на  дополнительное  профессиональное  образование  по профилю педагогич</w:t>
      </w:r>
      <w:r w:rsidRPr="009609DD">
        <w:rPr>
          <w:rFonts w:ascii="Times New Roman" w:hAnsi="Times New Roman" w:cs="Times New Roman"/>
          <w:sz w:val="24"/>
          <w:szCs w:val="24"/>
        </w:rPr>
        <w:t>е</w:t>
      </w:r>
      <w:r w:rsidRPr="009609DD">
        <w:rPr>
          <w:rFonts w:ascii="Times New Roman" w:hAnsi="Times New Roman" w:cs="Times New Roman"/>
          <w:sz w:val="24"/>
          <w:szCs w:val="24"/>
        </w:rPr>
        <w:t xml:space="preserve">ской деятельности не реже чем один раз в три года; </w:t>
      </w:r>
    </w:p>
    <w:p w:rsidR="009609DD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>право на ежегодный основной удлин</w:t>
      </w:r>
      <w:r w:rsidR="00127A8C">
        <w:rPr>
          <w:rFonts w:ascii="Times New Roman" w:hAnsi="Times New Roman" w:cs="Times New Roman"/>
          <w:sz w:val="24"/>
          <w:szCs w:val="24"/>
        </w:rPr>
        <w:t>ё</w:t>
      </w:r>
      <w:r w:rsidRPr="009609DD">
        <w:rPr>
          <w:rFonts w:ascii="Times New Roman" w:hAnsi="Times New Roman" w:cs="Times New Roman"/>
          <w:sz w:val="24"/>
          <w:szCs w:val="24"/>
        </w:rPr>
        <w:t xml:space="preserve">нный оплачиваемый отпуск, продолжительность которого определяется Правительством Российской Федерации; </w:t>
      </w:r>
    </w:p>
    <w:p w:rsidR="009609DD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</w:t>
      </w:r>
      <w:r w:rsidRPr="009609DD">
        <w:rPr>
          <w:rFonts w:ascii="Times New Roman" w:hAnsi="Times New Roman" w:cs="Times New Roman"/>
          <w:sz w:val="24"/>
          <w:szCs w:val="24"/>
        </w:rPr>
        <w:t>и</w:t>
      </w:r>
      <w:r w:rsidRPr="009609DD">
        <w:rPr>
          <w:rFonts w:ascii="Times New Roman" w:hAnsi="Times New Roman" w:cs="Times New Roman"/>
          <w:sz w:val="24"/>
          <w:szCs w:val="24"/>
        </w:rPr>
        <w:t xml:space="preserve">тики и нормативно-правовому регулированию в сфере образования; </w:t>
      </w:r>
    </w:p>
    <w:p w:rsidR="009609DD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>право на досрочное назначение трудовой пенсии по старости в порядке, установле</w:t>
      </w:r>
      <w:r w:rsidRPr="009609DD">
        <w:rPr>
          <w:rFonts w:ascii="Times New Roman" w:hAnsi="Times New Roman" w:cs="Times New Roman"/>
          <w:sz w:val="24"/>
          <w:szCs w:val="24"/>
        </w:rPr>
        <w:t>н</w:t>
      </w:r>
      <w:r w:rsidRPr="009609DD">
        <w:rPr>
          <w:rFonts w:ascii="Times New Roman" w:hAnsi="Times New Roman" w:cs="Times New Roman"/>
          <w:sz w:val="24"/>
          <w:szCs w:val="24"/>
        </w:rPr>
        <w:t xml:space="preserve">ном законодательством Российской Федерации; </w:t>
      </w:r>
    </w:p>
    <w:p w:rsidR="009609DD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>право на предоставление педагогичес</w:t>
      </w:r>
      <w:r w:rsidR="00127A8C">
        <w:rPr>
          <w:rFonts w:ascii="Times New Roman" w:hAnsi="Times New Roman" w:cs="Times New Roman"/>
          <w:sz w:val="24"/>
          <w:szCs w:val="24"/>
        </w:rPr>
        <w:t>ким работникам, состоящим на учё</w:t>
      </w:r>
      <w:r w:rsidRPr="009609DD">
        <w:rPr>
          <w:rFonts w:ascii="Times New Roman" w:hAnsi="Times New Roman" w:cs="Times New Roman"/>
          <w:sz w:val="24"/>
          <w:szCs w:val="24"/>
        </w:rPr>
        <w:t>те в качестве нуждающихся в жилых помещениях, вне очереди жилых помещений по договорам соц</w:t>
      </w:r>
      <w:r w:rsidRPr="009609DD">
        <w:rPr>
          <w:rFonts w:ascii="Times New Roman" w:hAnsi="Times New Roman" w:cs="Times New Roman"/>
          <w:sz w:val="24"/>
          <w:szCs w:val="24"/>
        </w:rPr>
        <w:t>и</w:t>
      </w:r>
      <w:r w:rsidRPr="009609DD">
        <w:rPr>
          <w:rFonts w:ascii="Times New Roman" w:hAnsi="Times New Roman" w:cs="Times New Roman"/>
          <w:sz w:val="24"/>
          <w:szCs w:val="24"/>
        </w:rPr>
        <w:t>ального найма, право на предоставление жилых помещений специализированного жили</w:t>
      </w:r>
      <w:r w:rsidRPr="009609DD">
        <w:rPr>
          <w:rFonts w:ascii="Times New Roman" w:hAnsi="Times New Roman" w:cs="Times New Roman"/>
          <w:sz w:val="24"/>
          <w:szCs w:val="24"/>
        </w:rPr>
        <w:t>щ</w:t>
      </w:r>
      <w:r w:rsidRPr="009609DD">
        <w:rPr>
          <w:rFonts w:ascii="Times New Roman" w:hAnsi="Times New Roman" w:cs="Times New Roman"/>
          <w:sz w:val="24"/>
          <w:szCs w:val="24"/>
        </w:rPr>
        <w:t xml:space="preserve">ного фонда; </w:t>
      </w:r>
    </w:p>
    <w:p w:rsidR="009609DD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федеральными з</w:t>
      </w:r>
      <w:r w:rsidRPr="009609DD">
        <w:rPr>
          <w:rFonts w:ascii="Times New Roman" w:hAnsi="Times New Roman" w:cs="Times New Roman"/>
          <w:sz w:val="24"/>
          <w:szCs w:val="24"/>
        </w:rPr>
        <w:t>а</w:t>
      </w:r>
      <w:r w:rsidRPr="009609DD">
        <w:rPr>
          <w:rFonts w:ascii="Times New Roman" w:hAnsi="Times New Roman" w:cs="Times New Roman"/>
          <w:sz w:val="24"/>
          <w:szCs w:val="24"/>
        </w:rPr>
        <w:t xml:space="preserve">конами и законодательными актами Республики Коми; </w:t>
      </w:r>
    </w:p>
    <w:p w:rsidR="009609DD" w:rsidRPr="00DD699F" w:rsidRDefault="009609DD" w:rsidP="00BB4125">
      <w:pPr>
        <w:pStyle w:val="a9"/>
        <w:widowControl w:val="0"/>
        <w:numPr>
          <w:ilvl w:val="0"/>
          <w:numId w:val="59"/>
        </w:numPr>
        <w:tabs>
          <w:tab w:val="left" w:pos="284"/>
          <w:tab w:val="left" w:pos="709"/>
          <w:tab w:val="left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609DD">
        <w:rPr>
          <w:rFonts w:ascii="Times New Roman" w:hAnsi="Times New Roman" w:cs="Times New Roman"/>
          <w:sz w:val="24"/>
          <w:szCs w:val="24"/>
        </w:rPr>
        <w:t xml:space="preserve">прохождение  по  желанию  аттестации  в  целях   </w:t>
      </w:r>
      <w:proofErr w:type="gramStart"/>
      <w:r w:rsidRPr="009609DD">
        <w:rPr>
          <w:rFonts w:ascii="Times New Roman" w:hAnsi="Times New Roman" w:cs="Times New Roman"/>
          <w:sz w:val="24"/>
          <w:szCs w:val="24"/>
        </w:rPr>
        <w:t>установления соответствия уровня квалификации педагогических работников</w:t>
      </w:r>
      <w:proofErr w:type="gramEnd"/>
      <w:r w:rsidRPr="009609DD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первой или высшей квалификационным категориям.</w:t>
      </w:r>
    </w:p>
    <w:p w:rsidR="001004D4" w:rsidRDefault="001004D4" w:rsidP="00DD699F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D699F">
        <w:rPr>
          <w:rFonts w:ascii="Times New Roman" w:hAnsi="Times New Roman" w:cs="Times New Roman"/>
          <w:sz w:val="24"/>
          <w:szCs w:val="24"/>
        </w:rPr>
        <w:t xml:space="preserve"> Педагогические работники Учреждения обязаны: </w:t>
      </w:r>
    </w:p>
    <w:p w:rsidR="003819B9" w:rsidRPr="000D5830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830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</w:t>
      </w:r>
      <w:r w:rsidR="008067C5">
        <w:rPr>
          <w:rFonts w:ascii="Times New Roman" w:hAnsi="Times New Roman" w:cs="Times New Roman"/>
          <w:sz w:val="24"/>
          <w:szCs w:val="24"/>
        </w:rPr>
        <w:t>овне, обеспечивать в полном объё</w:t>
      </w:r>
      <w:r w:rsidRPr="000D5830">
        <w:rPr>
          <w:rFonts w:ascii="Times New Roman" w:hAnsi="Times New Roman" w:cs="Times New Roman"/>
          <w:sz w:val="24"/>
          <w:szCs w:val="24"/>
        </w:rPr>
        <w:t xml:space="preserve">ме реализацию образовательной программы начального общего, основного общего, среднего общего образования; </w:t>
      </w:r>
    </w:p>
    <w:p w:rsidR="003819B9" w:rsidRPr="000D5830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830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следовать требованиям пр</w:t>
      </w:r>
      <w:r w:rsidRPr="000D5830">
        <w:rPr>
          <w:rFonts w:ascii="Times New Roman" w:hAnsi="Times New Roman" w:cs="Times New Roman"/>
          <w:sz w:val="24"/>
          <w:szCs w:val="24"/>
        </w:rPr>
        <w:t>о</w:t>
      </w:r>
      <w:r w:rsidRPr="000D5830">
        <w:rPr>
          <w:rFonts w:ascii="Times New Roman" w:hAnsi="Times New Roman" w:cs="Times New Roman"/>
          <w:sz w:val="24"/>
          <w:szCs w:val="24"/>
        </w:rPr>
        <w:t xml:space="preserve">фессиональной этики; </w:t>
      </w:r>
    </w:p>
    <w:p w:rsidR="003819B9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уважать честь и достоинство учащихся и других участников образовательных отн</w:t>
      </w:r>
      <w:r w:rsidRPr="00F34A86">
        <w:rPr>
          <w:rFonts w:ascii="Times New Roman" w:hAnsi="Times New Roman" w:cs="Times New Roman"/>
          <w:sz w:val="24"/>
          <w:szCs w:val="24"/>
        </w:rPr>
        <w:t>о</w:t>
      </w:r>
      <w:r w:rsidRPr="00F34A86">
        <w:rPr>
          <w:rFonts w:ascii="Times New Roman" w:hAnsi="Times New Roman" w:cs="Times New Roman"/>
          <w:sz w:val="24"/>
          <w:szCs w:val="24"/>
        </w:rPr>
        <w:t xml:space="preserve">шений; </w:t>
      </w:r>
    </w:p>
    <w:p w:rsidR="003819B9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</w:t>
      </w:r>
      <w:r w:rsidRPr="00F34A86">
        <w:rPr>
          <w:rFonts w:ascii="Times New Roman" w:hAnsi="Times New Roman" w:cs="Times New Roman"/>
          <w:sz w:val="24"/>
          <w:szCs w:val="24"/>
        </w:rPr>
        <w:t>з</w:t>
      </w:r>
      <w:r w:rsidRPr="00F34A86">
        <w:rPr>
          <w:rFonts w:ascii="Times New Roman" w:hAnsi="Times New Roman" w:cs="Times New Roman"/>
          <w:sz w:val="24"/>
          <w:szCs w:val="24"/>
        </w:rPr>
        <w:t>ни в условиях современного мира, формировать у учащихся культуру здорового и без</w:t>
      </w:r>
      <w:r w:rsidRPr="00F34A86">
        <w:rPr>
          <w:rFonts w:ascii="Times New Roman" w:hAnsi="Times New Roman" w:cs="Times New Roman"/>
          <w:sz w:val="24"/>
          <w:szCs w:val="24"/>
        </w:rPr>
        <w:t>о</w:t>
      </w:r>
      <w:r w:rsidRPr="00F34A86">
        <w:rPr>
          <w:rFonts w:ascii="Times New Roman" w:hAnsi="Times New Roman" w:cs="Times New Roman"/>
          <w:sz w:val="24"/>
          <w:szCs w:val="24"/>
        </w:rPr>
        <w:t xml:space="preserve">пасного образа жизни; </w:t>
      </w:r>
    </w:p>
    <w:p w:rsidR="003819B9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 высокое</w:t>
      </w:r>
      <w:r w:rsidR="000D5830" w:rsidRPr="00F34A86">
        <w:rPr>
          <w:rFonts w:ascii="Times New Roman" w:hAnsi="Times New Roman" w:cs="Times New Roman"/>
          <w:sz w:val="24"/>
          <w:szCs w:val="24"/>
        </w:rPr>
        <w:t xml:space="preserve"> </w:t>
      </w:r>
      <w:r w:rsidRPr="00F34A86">
        <w:rPr>
          <w:rFonts w:ascii="Times New Roman" w:hAnsi="Times New Roman" w:cs="Times New Roman"/>
          <w:sz w:val="24"/>
          <w:szCs w:val="24"/>
        </w:rPr>
        <w:t>качество образ</w:t>
      </w:r>
      <w:r w:rsidRPr="00F34A86">
        <w:rPr>
          <w:rFonts w:ascii="Times New Roman" w:hAnsi="Times New Roman" w:cs="Times New Roman"/>
          <w:sz w:val="24"/>
          <w:szCs w:val="24"/>
        </w:rPr>
        <w:t>о</w:t>
      </w:r>
      <w:r w:rsidRPr="00F34A86">
        <w:rPr>
          <w:rFonts w:ascii="Times New Roman" w:hAnsi="Times New Roman" w:cs="Times New Roman"/>
          <w:sz w:val="24"/>
          <w:szCs w:val="24"/>
        </w:rPr>
        <w:t xml:space="preserve">вания формы, методы обучения и воспитания; </w:t>
      </w:r>
    </w:p>
    <w:p w:rsidR="003819B9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учитывать особенности психофизического развития учащихся и состояние их здор</w:t>
      </w:r>
      <w:r w:rsidRPr="00F34A86">
        <w:rPr>
          <w:rFonts w:ascii="Times New Roman" w:hAnsi="Times New Roman" w:cs="Times New Roman"/>
          <w:sz w:val="24"/>
          <w:szCs w:val="24"/>
        </w:rPr>
        <w:t>о</w:t>
      </w:r>
      <w:r w:rsidRPr="00F34A86">
        <w:rPr>
          <w:rFonts w:ascii="Times New Roman" w:hAnsi="Times New Roman" w:cs="Times New Roman"/>
          <w:sz w:val="24"/>
          <w:szCs w:val="24"/>
        </w:rPr>
        <w:t>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</w:t>
      </w:r>
      <w:r w:rsidRPr="00F34A86">
        <w:rPr>
          <w:rFonts w:ascii="Times New Roman" w:hAnsi="Times New Roman" w:cs="Times New Roman"/>
          <w:sz w:val="24"/>
          <w:szCs w:val="24"/>
        </w:rPr>
        <w:t>и</w:t>
      </w:r>
      <w:r w:rsidRPr="00F34A86">
        <w:rPr>
          <w:rFonts w:ascii="Times New Roman" w:hAnsi="Times New Roman" w:cs="Times New Roman"/>
          <w:sz w:val="24"/>
          <w:szCs w:val="24"/>
        </w:rPr>
        <w:t xml:space="preserve">цинскими организациями; </w:t>
      </w:r>
    </w:p>
    <w:p w:rsidR="003819B9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3819B9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проходить аттестацию на соответствие занимаемой должности в порядке, установле</w:t>
      </w:r>
      <w:r w:rsidRPr="00F34A86">
        <w:rPr>
          <w:rFonts w:ascii="Times New Roman" w:hAnsi="Times New Roman" w:cs="Times New Roman"/>
          <w:sz w:val="24"/>
          <w:szCs w:val="24"/>
        </w:rPr>
        <w:t>н</w:t>
      </w:r>
      <w:r w:rsidRPr="00F34A86">
        <w:rPr>
          <w:rFonts w:ascii="Times New Roman" w:hAnsi="Times New Roman" w:cs="Times New Roman"/>
          <w:sz w:val="24"/>
          <w:szCs w:val="24"/>
        </w:rPr>
        <w:t xml:space="preserve">ном законодательством об образовании; </w:t>
      </w:r>
    </w:p>
    <w:p w:rsidR="003819B9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 п</w:t>
      </w:r>
      <w:r w:rsidRPr="00F34A86">
        <w:rPr>
          <w:rFonts w:ascii="Times New Roman" w:hAnsi="Times New Roman" w:cs="Times New Roman"/>
          <w:sz w:val="24"/>
          <w:szCs w:val="24"/>
        </w:rPr>
        <w:t>о</w:t>
      </w:r>
      <w:r w:rsidRPr="00F34A86">
        <w:rPr>
          <w:rFonts w:ascii="Times New Roman" w:hAnsi="Times New Roman" w:cs="Times New Roman"/>
          <w:sz w:val="24"/>
          <w:szCs w:val="24"/>
        </w:rPr>
        <w:t>ступлении на работу и периодические медицинские осмотры, а также внеочередные мед</w:t>
      </w:r>
      <w:r w:rsidRPr="00F34A86">
        <w:rPr>
          <w:rFonts w:ascii="Times New Roman" w:hAnsi="Times New Roman" w:cs="Times New Roman"/>
          <w:sz w:val="24"/>
          <w:szCs w:val="24"/>
        </w:rPr>
        <w:t>и</w:t>
      </w:r>
      <w:r w:rsidRPr="00F34A86">
        <w:rPr>
          <w:rFonts w:ascii="Times New Roman" w:hAnsi="Times New Roman" w:cs="Times New Roman"/>
          <w:sz w:val="24"/>
          <w:szCs w:val="24"/>
        </w:rPr>
        <w:t xml:space="preserve">цинские осмотры по направлению работодателя; </w:t>
      </w:r>
    </w:p>
    <w:p w:rsidR="000D5830" w:rsidRPr="00357130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7130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законодательством Российской</w:t>
      </w:r>
      <w:r w:rsidR="000D5830" w:rsidRPr="00357130">
        <w:rPr>
          <w:rFonts w:ascii="Times New Roman" w:hAnsi="Times New Roman" w:cs="Times New Roman"/>
          <w:sz w:val="24"/>
          <w:szCs w:val="24"/>
        </w:rPr>
        <w:t xml:space="preserve"> </w:t>
      </w:r>
      <w:r w:rsidRPr="00357130">
        <w:rPr>
          <w:rFonts w:ascii="Times New Roman" w:hAnsi="Times New Roman" w:cs="Times New Roman"/>
          <w:sz w:val="24"/>
          <w:szCs w:val="24"/>
        </w:rPr>
        <w:t>Федерации порядке об</w:t>
      </w:r>
      <w:r w:rsidRPr="00357130">
        <w:rPr>
          <w:rFonts w:ascii="Times New Roman" w:hAnsi="Times New Roman" w:cs="Times New Roman"/>
          <w:sz w:val="24"/>
          <w:szCs w:val="24"/>
        </w:rPr>
        <w:t>у</w:t>
      </w:r>
      <w:r w:rsidRPr="00357130">
        <w:rPr>
          <w:rFonts w:ascii="Times New Roman" w:hAnsi="Times New Roman" w:cs="Times New Roman"/>
          <w:sz w:val="24"/>
          <w:szCs w:val="24"/>
        </w:rPr>
        <w:t xml:space="preserve">чение и проверку знаний и навыков в области охраны труда; </w:t>
      </w:r>
    </w:p>
    <w:p w:rsidR="003819B9" w:rsidRPr="00BB4125" w:rsidRDefault="003819B9" w:rsidP="00BB4125">
      <w:pPr>
        <w:pStyle w:val="a9"/>
        <w:widowControl w:val="0"/>
        <w:numPr>
          <w:ilvl w:val="0"/>
          <w:numId w:val="60"/>
        </w:numPr>
        <w:tabs>
          <w:tab w:val="left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A86">
        <w:rPr>
          <w:rFonts w:ascii="Times New Roman" w:hAnsi="Times New Roman" w:cs="Times New Roman"/>
          <w:sz w:val="24"/>
          <w:szCs w:val="24"/>
        </w:rPr>
        <w:t>соблюдать Устав Учреждения, правила внутреннего трудового распорядка.</w:t>
      </w:r>
    </w:p>
    <w:p w:rsidR="003819B9" w:rsidRDefault="008B206D" w:rsidP="00DD699F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Педагогические работники несут ответственность за неисполнение или ненадлеж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lastRenderedPageBreak/>
        <w:t>щее исполнение возложенных на них обязанностей в порядке и в случаях, которые устано</w:t>
      </w:r>
      <w:r w:rsidRPr="00F10FAA">
        <w:rPr>
          <w:rFonts w:ascii="Times New Roman" w:hAnsi="Times New Roman" w:cs="Times New Roman"/>
          <w:sz w:val="24"/>
          <w:szCs w:val="24"/>
        </w:rPr>
        <w:t>в</w:t>
      </w:r>
      <w:r w:rsidRPr="00F10FAA">
        <w:rPr>
          <w:rFonts w:ascii="Times New Roman" w:hAnsi="Times New Roman" w:cs="Times New Roman"/>
          <w:sz w:val="24"/>
          <w:szCs w:val="24"/>
        </w:rPr>
        <w:t>лены федеральными законами</w:t>
      </w:r>
      <w:r w:rsidR="008067C5">
        <w:rPr>
          <w:rFonts w:ascii="Times New Roman" w:hAnsi="Times New Roman" w:cs="Times New Roman"/>
          <w:sz w:val="24"/>
          <w:szCs w:val="24"/>
        </w:rPr>
        <w:t>.</w:t>
      </w:r>
    </w:p>
    <w:p w:rsidR="00DC3E79" w:rsidRDefault="00DC3E79" w:rsidP="00DC3E79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C3E79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педагогическими работниками об</w:t>
      </w:r>
      <w:r w:rsidRPr="00DC3E79">
        <w:rPr>
          <w:rFonts w:ascii="Times New Roman" w:hAnsi="Times New Roman" w:cs="Times New Roman"/>
          <w:sz w:val="24"/>
          <w:szCs w:val="24"/>
        </w:rPr>
        <w:t>я</w:t>
      </w:r>
      <w:r w:rsidRPr="00DC3E79">
        <w:rPr>
          <w:rFonts w:ascii="Times New Roman" w:hAnsi="Times New Roman" w:cs="Times New Roman"/>
          <w:sz w:val="24"/>
          <w:szCs w:val="24"/>
        </w:rPr>
        <w:t>занностей, предусмотренных п. 5.23. настоящего Уста</w:t>
      </w:r>
      <w:r>
        <w:rPr>
          <w:rFonts w:ascii="Times New Roman" w:hAnsi="Times New Roman" w:cs="Times New Roman"/>
          <w:sz w:val="24"/>
          <w:szCs w:val="24"/>
        </w:rPr>
        <w:t xml:space="preserve">ва, учитывается при прохождении </w:t>
      </w:r>
      <w:r w:rsidRPr="00DC3E79">
        <w:rPr>
          <w:rFonts w:ascii="Times New Roman" w:hAnsi="Times New Roman" w:cs="Times New Roman"/>
          <w:sz w:val="24"/>
          <w:szCs w:val="24"/>
        </w:rPr>
        <w:t xml:space="preserve">ими аттестации. </w:t>
      </w:r>
    </w:p>
    <w:p w:rsidR="00E545CB" w:rsidRPr="00E545CB" w:rsidRDefault="008067C5" w:rsidP="005D34B9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</w:t>
      </w:r>
      <w:r w:rsidR="00E545CB" w:rsidRPr="00E545CB">
        <w:rPr>
          <w:rFonts w:ascii="Times New Roman" w:hAnsi="Times New Roman" w:cs="Times New Roman"/>
          <w:sz w:val="24"/>
          <w:szCs w:val="24"/>
        </w:rPr>
        <w:t>м на работу работников, заключение с ними и расторжение трудовых догов</w:t>
      </w:r>
      <w:r w:rsidR="00E545CB" w:rsidRPr="00E545CB">
        <w:rPr>
          <w:rFonts w:ascii="Times New Roman" w:hAnsi="Times New Roman" w:cs="Times New Roman"/>
          <w:sz w:val="24"/>
          <w:szCs w:val="24"/>
        </w:rPr>
        <w:t>о</w:t>
      </w:r>
      <w:r w:rsidR="00E545CB" w:rsidRPr="00E545CB">
        <w:rPr>
          <w:rFonts w:ascii="Times New Roman" w:hAnsi="Times New Roman" w:cs="Times New Roman"/>
          <w:sz w:val="24"/>
          <w:szCs w:val="24"/>
        </w:rPr>
        <w:t>ров, распределение должностных обязанностей, создание условий и организация дополн</w:t>
      </w:r>
      <w:r w:rsidR="00E545CB" w:rsidRPr="00E545CB">
        <w:rPr>
          <w:rFonts w:ascii="Times New Roman" w:hAnsi="Times New Roman" w:cs="Times New Roman"/>
          <w:sz w:val="24"/>
          <w:szCs w:val="24"/>
        </w:rPr>
        <w:t>и</w:t>
      </w:r>
      <w:r w:rsidR="00E545CB" w:rsidRPr="00E545CB">
        <w:rPr>
          <w:rFonts w:ascii="Times New Roman" w:hAnsi="Times New Roman" w:cs="Times New Roman"/>
          <w:sz w:val="24"/>
          <w:szCs w:val="24"/>
        </w:rPr>
        <w:t>тельного профессионального образования работников осуществляется в соответствии с з</w:t>
      </w:r>
      <w:r w:rsidR="00E545CB" w:rsidRPr="00E545CB">
        <w:rPr>
          <w:rFonts w:ascii="Times New Roman" w:hAnsi="Times New Roman" w:cs="Times New Roman"/>
          <w:sz w:val="24"/>
          <w:szCs w:val="24"/>
        </w:rPr>
        <w:t>а</w:t>
      </w:r>
      <w:r w:rsidR="00E545CB" w:rsidRPr="00E545CB">
        <w:rPr>
          <w:rFonts w:ascii="Times New Roman" w:hAnsi="Times New Roman" w:cs="Times New Roman"/>
          <w:sz w:val="24"/>
          <w:szCs w:val="24"/>
        </w:rPr>
        <w:t xml:space="preserve">конодательством Российской Федерации и Республики Коми. </w:t>
      </w:r>
    </w:p>
    <w:p w:rsidR="00E545CB" w:rsidRPr="00DC3E79" w:rsidRDefault="00E545CB" w:rsidP="00BB4125">
      <w:pPr>
        <w:widowControl w:val="0"/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545CB" w:rsidRPr="00DC3E79" w:rsidSect="001004D4">
          <w:type w:val="continuous"/>
          <w:pgSz w:w="11900" w:h="16840"/>
          <w:pgMar w:top="996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1D0A64" w:rsidRPr="00AD095A" w:rsidRDefault="001D0A64" w:rsidP="005D34B9">
      <w:pPr>
        <w:pStyle w:val="a9"/>
        <w:widowControl w:val="0"/>
        <w:numPr>
          <w:ilvl w:val="1"/>
          <w:numId w:val="51"/>
        </w:numPr>
        <w:tabs>
          <w:tab w:val="num" w:pos="284"/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095A">
        <w:rPr>
          <w:rFonts w:ascii="Times New Roman" w:hAnsi="Times New Roman" w:cs="Times New Roman"/>
          <w:sz w:val="24"/>
          <w:szCs w:val="24"/>
        </w:rPr>
        <w:lastRenderedPageBreak/>
        <w:t>К педагогической деятельности в Учреждении допускаются лица, имеющие среднее профессиональное или высшее образование и отвечающие квалификационным требован</w:t>
      </w:r>
      <w:r w:rsidRPr="00AD095A">
        <w:rPr>
          <w:rFonts w:ascii="Times New Roman" w:hAnsi="Times New Roman" w:cs="Times New Roman"/>
          <w:sz w:val="24"/>
          <w:szCs w:val="24"/>
        </w:rPr>
        <w:t>и</w:t>
      </w:r>
      <w:r w:rsidRPr="00AD095A">
        <w:rPr>
          <w:rFonts w:ascii="Times New Roman" w:hAnsi="Times New Roman" w:cs="Times New Roman"/>
          <w:sz w:val="24"/>
          <w:szCs w:val="24"/>
        </w:rPr>
        <w:t>ям, указанным в квалификационных справочниках, и (или) профессиональным стандартам.</w:t>
      </w:r>
    </w:p>
    <w:p w:rsidR="001D0A64" w:rsidRDefault="001D0A64" w:rsidP="005D34B9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095A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не допускаются лица: </w:t>
      </w:r>
    </w:p>
    <w:p w:rsidR="001D0A64" w:rsidRDefault="001D0A64" w:rsidP="00BB4125">
      <w:pPr>
        <w:pStyle w:val="a9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D34B9">
        <w:rPr>
          <w:rFonts w:ascii="Times New Roman" w:hAnsi="Times New Roman" w:cs="Times New Roman"/>
          <w:sz w:val="24"/>
          <w:szCs w:val="24"/>
        </w:rPr>
        <w:t>1)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5D34B9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</w:t>
      </w:r>
      <w:r w:rsidRPr="005D34B9">
        <w:rPr>
          <w:rFonts w:ascii="Times New Roman" w:hAnsi="Times New Roman" w:cs="Times New Roman"/>
          <w:sz w:val="24"/>
          <w:szCs w:val="24"/>
        </w:rPr>
        <w:t>у</w:t>
      </w:r>
      <w:r w:rsidRPr="005D34B9">
        <w:rPr>
          <w:rFonts w:ascii="Times New Roman" w:hAnsi="Times New Roman" w:cs="Times New Roman"/>
          <w:sz w:val="24"/>
          <w:szCs w:val="24"/>
        </w:rPr>
        <w:t xml:space="preserve">пившим в законную силу приговором суда; </w:t>
      </w:r>
    </w:p>
    <w:p w:rsidR="001D0A64" w:rsidRDefault="001D0A64" w:rsidP="00BB4125">
      <w:pPr>
        <w:pStyle w:val="a9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B9">
        <w:rPr>
          <w:rFonts w:ascii="Times New Roman" w:hAnsi="Times New Roman" w:cs="Times New Roman"/>
          <w:sz w:val="24"/>
          <w:szCs w:val="24"/>
        </w:rPr>
        <w:t>2)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5D34B9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</w:t>
      </w:r>
      <w:r w:rsidRPr="005D34B9">
        <w:rPr>
          <w:rFonts w:ascii="Times New Roman" w:hAnsi="Times New Roman" w:cs="Times New Roman"/>
          <w:sz w:val="24"/>
          <w:szCs w:val="24"/>
        </w:rPr>
        <w:t>и</w:t>
      </w:r>
      <w:r w:rsidRPr="005D34B9">
        <w:rPr>
          <w:rFonts w:ascii="Times New Roman" w:hAnsi="Times New Roman" w:cs="Times New Roman"/>
          <w:sz w:val="24"/>
          <w:szCs w:val="24"/>
        </w:rPr>
        <w:t>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</w:t>
      </w:r>
      <w:r w:rsidRPr="005D34B9">
        <w:rPr>
          <w:rFonts w:ascii="Times New Roman" w:hAnsi="Times New Roman" w:cs="Times New Roman"/>
          <w:sz w:val="24"/>
          <w:szCs w:val="24"/>
        </w:rPr>
        <w:t>т</w:t>
      </w:r>
      <w:r w:rsidRPr="005D34B9">
        <w:rPr>
          <w:rFonts w:ascii="Times New Roman" w:hAnsi="Times New Roman" w:cs="Times New Roman"/>
          <w:sz w:val="24"/>
          <w:szCs w:val="24"/>
        </w:rPr>
        <w:t>венной нравственности, а также</w:t>
      </w:r>
      <w:proofErr w:type="gramEnd"/>
      <w:r w:rsidRPr="005D34B9">
        <w:rPr>
          <w:rFonts w:ascii="Times New Roman" w:hAnsi="Times New Roman" w:cs="Times New Roman"/>
          <w:sz w:val="24"/>
          <w:szCs w:val="24"/>
        </w:rPr>
        <w:t xml:space="preserve"> против общественной безопасности;</w:t>
      </w:r>
    </w:p>
    <w:p w:rsidR="001D0A64" w:rsidRDefault="001D0A64" w:rsidP="00BB4125">
      <w:pPr>
        <w:pStyle w:val="a9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B9">
        <w:rPr>
          <w:rFonts w:ascii="Times New Roman" w:hAnsi="Times New Roman" w:cs="Times New Roman"/>
          <w:sz w:val="24"/>
          <w:szCs w:val="24"/>
        </w:rPr>
        <w:t>3)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5D34B9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1D0A64" w:rsidRDefault="001D0A64" w:rsidP="00BB4125">
      <w:pPr>
        <w:pStyle w:val="a9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D34B9">
        <w:rPr>
          <w:rFonts w:ascii="Times New Roman" w:hAnsi="Times New Roman" w:cs="Times New Roman"/>
          <w:sz w:val="24"/>
          <w:szCs w:val="24"/>
        </w:rPr>
        <w:t>4)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4B9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5D34B9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 </w:t>
      </w:r>
    </w:p>
    <w:p w:rsidR="001D0A64" w:rsidRDefault="001D0A64" w:rsidP="00BB4125">
      <w:pPr>
        <w:pStyle w:val="a9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D34B9">
        <w:rPr>
          <w:rFonts w:ascii="Times New Roman" w:hAnsi="Times New Roman" w:cs="Times New Roman"/>
          <w:sz w:val="24"/>
          <w:szCs w:val="24"/>
        </w:rPr>
        <w:t>5)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5D34B9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</w:t>
      </w:r>
      <w:r w:rsidRPr="005D34B9">
        <w:rPr>
          <w:rFonts w:ascii="Times New Roman" w:hAnsi="Times New Roman" w:cs="Times New Roman"/>
          <w:sz w:val="24"/>
          <w:szCs w:val="24"/>
        </w:rPr>
        <w:t>р</w:t>
      </w:r>
      <w:r w:rsidRPr="005D34B9">
        <w:rPr>
          <w:rFonts w:ascii="Times New Roman" w:hAnsi="Times New Roman" w:cs="Times New Roman"/>
          <w:sz w:val="24"/>
          <w:szCs w:val="24"/>
        </w:rPr>
        <w:t xml:space="preserve">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1D0A64" w:rsidRDefault="001D0A64" w:rsidP="00183640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3640">
        <w:rPr>
          <w:rFonts w:ascii="Times New Roman" w:hAnsi="Times New Roman" w:cs="Times New Roman"/>
          <w:sz w:val="24"/>
          <w:szCs w:val="24"/>
        </w:rPr>
        <w:t>В Учреждении наряду с должностями педагогических работников, предусматрив</w:t>
      </w:r>
      <w:r w:rsidRPr="00183640">
        <w:rPr>
          <w:rFonts w:ascii="Times New Roman" w:hAnsi="Times New Roman" w:cs="Times New Roman"/>
          <w:sz w:val="24"/>
          <w:szCs w:val="24"/>
        </w:rPr>
        <w:t>а</w:t>
      </w:r>
      <w:r w:rsidRPr="00183640">
        <w:rPr>
          <w:rFonts w:ascii="Times New Roman" w:hAnsi="Times New Roman" w:cs="Times New Roman"/>
          <w:sz w:val="24"/>
          <w:szCs w:val="24"/>
        </w:rPr>
        <w:t>ются должности административно-хозяйственных, учебно-вспомогательных и иных рабо</w:t>
      </w:r>
      <w:r w:rsidRPr="00183640">
        <w:rPr>
          <w:rFonts w:ascii="Times New Roman" w:hAnsi="Times New Roman" w:cs="Times New Roman"/>
          <w:sz w:val="24"/>
          <w:szCs w:val="24"/>
        </w:rPr>
        <w:t>т</w:t>
      </w:r>
      <w:r w:rsidRPr="00183640">
        <w:rPr>
          <w:rFonts w:ascii="Times New Roman" w:hAnsi="Times New Roman" w:cs="Times New Roman"/>
          <w:sz w:val="24"/>
          <w:szCs w:val="24"/>
        </w:rPr>
        <w:t>ников, осуществляющих вспомогательные функции. Право на занятие указанных должн</w:t>
      </w:r>
      <w:r w:rsidRPr="00183640">
        <w:rPr>
          <w:rFonts w:ascii="Times New Roman" w:hAnsi="Times New Roman" w:cs="Times New Roman"/>
          <w:sz w:val="24"/>
          <w:szCs w:val="24"/>
        </w:rPr>
        <w:t>о</w:t>
      </w:r>
      <w:r w:rsidRPr="00183640">
        <w:rPr>
          <w:rFonts w:ascii="Times New Roman" w:hAnsi="Times New Roman" w:cs="Times New Roman"/>
          <w:sz w:val="24"/>
          <w:szCs w:val="24"/>
        </w:rPr>
        <w:t>стей, имеют лица, отвечающие квалификационным требованиям, указанным в квалифик</w:t>
      </w:r>
      <w:r w:rsidRPr="00183640">
        <w:rPr>
          <w:rFonts w:ascii="Times New Roman" w:hAnsi="Times New Roman" w:cs="Times New Roman"/>
          <w:sz w:val="24"/>
          <w:szCs w:val="24"/>
        </w:rPr>
        <w:t>а</w:t>
      </w:r>
      <w:r w:rsidRPr="00183640">
        <w:rPr>
          <w:rFonts w:ascii="Times New Roman" w:hAnsi="Times New Roman" w:cs="Times New Roman"/>
          <w:sz w:val="24"/>
          <w:szCs w:val="24"/>
        </w:rPr>
        <w:t>ционных справочниках, и (или) профессиональным стандартам. Права, обязанности и о</w:t>
      </w:r>
      <w:r w:rsidRPr="00183640">
        <w:rPr>
          <w:rFonts w:ascii="Times New Roman" w:hAnsi="Times New Roman" w:cs="Times New Roman"/>
          <w:sz w:val="24"/>
          <w:szCs w:val="24"/>
        </w:rPr>
        <w:t>т</w:t>
      </w:r>
      <w:r w:rsidRPr="00183640">
        <w:rPr>
          <w:rFonts w:ascii="Times New Roman" w:hAnsi="Times New Roman" w:cs="Times New Roman"/>
          <w:sz w:val="24"/>
          <w:szCs w:val="24"/>
        </w:rPr>
        <w:t>ветственность работников Учреждения, занимающих указанные должности, устанавлив</w:t>
      </w:r>
      <w:r w:rsidRPr="00183640">
        <w:rPr>
          <w:rFonts w:ascii="Times New Roman" w:hAnsi="Times New Roman" w:cs="Times New Roman"/>
          <w:sz w:val="24"/>
          <w:szCs w:val="24"/>
        </w:rPr>
        <w:t>а</w:t>
      </w:r>
      <w:r w:rsidRPr="00183640">
        <w:rPr>
          <w:rFonts w:ascii="Times New Roman" w:hAnsi="Times New Roman" w:cs="Times New Roman"/>
          <w:sz w:val="24"/>
          <w:szCs w:val="24"/>
        </w:rPr>
        <w:t>ются законодательством Российской Федерации, Уставом, правилами внутреннего трудов</w:t>
      </w:r>
      <w:r w:rsidRPr="00183640">
        <w:rPr>
          <w:rFonts w:ascii="Times New Roman" w:hAnsi="Times New Roman" w:cs="Times New Roman"/>
          <w:sz w:val="24"/>
          <w:szCs w:val="24"/>
        </w:rPr>
        <w:t>о</w:t>
      </w:r>
      <w:r w:rsidRPr="00183640">
        <w:rPr>
          <w:rFonts w:ascii="Times New Roman" w:hAnsi="Times New Roman" w:cs="Times New Roman"/>
          <w:sz w:val="24"/>
          <w:szCs w:val="24"/>
        </w:rPr>
        <w:t>го распорядка и иными локальными нормативными актами Учреждения, должностными инструкциями и трудовыми договорами.</w:t>
      </w:r>
    </w:p>
    <w:p w:rsidR="001D0A64" w:rsidRPr="00830BFC" w:rsidRDefault="001D0A64" w:rsidP="008067C5">
      <w:pPr>
        <w:pStyle w:val="a9"/>
        <w:widowControl w:val="0"/>
        <w:numPr>
          <w:ilvl w:val="1"/>
          <w:numId w:val="5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  <w:sectPr w:rsidR="001D0A64" w:rsidRPr="00830BFC" w:rsidSect="001D0A64">
          <w:type w:val="continuous"/>
          <w:pgSz w:w="11900" w:h="16840"/>
          <w:pgMar w:top="986" w:right="840" w:bottom="435" w:left="1418" w:header="720" w:footer="720" w:gutter="0"/>
          <w:cols w:space="720" w:equalWidth="0">
            <w:col w:w="9662"/>
          </w:cols>
          <w:noEndnote/>
        </w:sectPr>
      </w:pPr>
      <w:r w:rsidRPr="00830BFC">
        <w:rPr>
          <w:rFonts w:ascii="Times New Roman" w:hAnsi="Times New Roman" w:cs="Times New Roman"/>
          <w:sz w:val="24"/>
          <w:szCs w:val="24"/>
        </w:rPr>
        <w:t>Заместителям Руководителя Учреждения предоставляются в порядке, установленном Правительством Российской Федерации, права, социальные гарантии и меры социальной поддержки,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830BFC">
        <w:rPr>
          <w:rFonts w:ascii="Times New Roman" w:hAnsi="Times New Roman" w:cs="Times New Roman"/>
          <w:sz w:val="24"/>
          <w:szCs w:val="24"/>
        </w:rPr>
        <w:t>предусмотренные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830BFC">
        <w:rPr>
          <w:rFonts w:ascii="Times New Roman" w:hAnsi="Times New Roman" w:cs="Times New Roman"/>
          <w:sz w:val="24"/>
          <w:szCs w:val="24"/>
        </w:rPr>
        <w:t>законодательством об образовании.</w:t>
      </w:r>
    </w:p>
    <w:p w:rsidR="001D0A64" w:rsidRPr="00F10FAA" w:rsidRDefault="001D0A64" w:rsidP="00C64D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0A64" w:rsidRPr="00F10FAA" w:rsidSect="00F10FAA">
          <w:type w:val="continuous"/>
          <w:pgSz w:w="11900" w:h="16840"/>
          <w:pgMar w:top="986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C64DBA" w:rsidRPr="00C64DBA" w:rsidRDefault="00C64DBA" w:rsidP="00FA675B">
      <w:pPr>
        <w:widowControl w:val="0"/>
        <w:numPr>
          <w:ilvl w:val="1"/>
          <w:numId w:val="11"/>
        </w:numPr>
        <w:tabs>
          <w:tab w:val="clear" w:pos="1440"/>
          <w:tab w:val="num" w:pos="284"/>
          <w:tab w:val="num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4DB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УПРАВЛЕНИЕ </w:t>
      </w:r>
    </w:p>
    <w:p w:rsidR="00C64DBA" w:rsidRPr="00F10FAA" w:rsidRDefault="00C64DBA" w:rsidP="00C64DB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DBA" w:rsidRPr="008067C5" w:rsidRDefault="00C64DBA" w:rsidP="00830BFC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right="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67C5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 Ро</w:t>
      </w:r>
      <w:r w:rsidRPr="008067C5">
        <w:rPr>
          <w:rFonts w:ascii="Times New Roman" w:hAnsi="Times New Roman" w:cs="Times New Roman"/>
          <w:sz w:val="24"/>
          <w:szCs w:val="24"/>
        </w:rPr>
        <w:t>с</w:t>
      </w:r>
      <w:r w:rsidRPr="008067C5">
        <w:rPr>
          <w:rFonts w:ascii="Times New Roman" w:hAnsi="Times New Roman" w:cs="Times New Roman"/>
          <w:sz w:val="24"/>
          <w:szCs w:val="24"/>
        </w:rPr>
        <w:t>сийской Федерации, Уставом Учреждения и строится на основе сочетания принципов ед</w:t>
      </w:r>
      <w:r w:rsidRPr="008067C5">
        <w:rPr>
          <w:rFonts w:ascii="Times New Roman" w:hAnsi="Times New Roman" w:cs="Times New Roman"/>
          <w:sz w:val="24"/>
          <w:szCs w:val="24"/>
        </w:rPr>
        <w:t>и</w:t>
      </w:r>
      <w:r w:rsidRPr="008067C5">
        <w:rPr>
          <w:rFonts w:ascii="Times New Roman" w:hAnsi="Times New Roman" w:cs="Times New Roman"/>
          <w:sz w:val="24"/>
          <w:szCs w:val="24"/>
        </w:rPr>
        <w:t xml:space="preserve">ноначалия и коллегиальности. </w:t>
      </w:r>
    </w:p>
    <w:p w:rsidR="00C64DBA" w:rsidRPr="008067C5" w:rsidRDefault="00C64DBA" w:rsidP="00830BFC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67C5">
        <w:rPr>
          <w:rFonts w:ascii="Times New Roman" w:hAnsi="Times New Roman" w:cs="Times New Roman"/>
          <w:sz w:val="24"/>
          <w:szCs w:val="24"/>
        </w:rPr>
        <w:t>Учреждение обладает автономией, под которой понимается самостоятельность в ос</w:t>
      </w:r>
      <w:r w:rsidRPr="008067C5">
        <w:rPr>
          <w:rFonts w:ascii="Times New Roman" w:hAnsi="Times New Roman" w:cs="Times New Roman"/>
          <w:sz w:val="24"/>
          <w:szCs w:val="24"/>
        </w:rPr>
        <w:t>у</w:t>
      </w:r>
      <w:r w:rsidRPr="008067C5">
        <w:rPr>
          <w:rFonts w:ascii="Times New Roman" w:hAnsi="Times New Roman" w:cs="Times New Roman"/>
          <w:sz w:val="24"/>
          <w:szCs w:val="24"/>
        </w:rPr>
        <w:t>ществлении образовательной, научной, административной, финансово-экономической де</w:t>
      </w:r>
      <w:r w:rsidRPr="008067C5">
        <w:rPr>
          <w:rFonts w:ascii="Times New Roman" w:hAnsi="Times New Roman" w:cs="Times New Roman"/>
          <w:sz w:val="24"/>
          <w:szCs w:val="24"/>
        </w:rPr>
        <w:t>я</w:t>
      </w:r>
      <w:r w:rsidRPr="008067C5">
        <w:rPr>
          <w:rFonts w:ascii="Times New Roman" w:hAnsi="Times New Roman" w:cs="Times New Roman"/>
          <w:sz w:val="24"/>
          <w:szCs w:val="24"/>
        </w:rPr>
        <w:t>тельности, разработке и принятии локальных нормативных актов в соответствии с закон</w:t>
      </w:r>
      <w:r w:rsidRPr="008067C5">
        <w:rPr>
          <w:rFonts w:ascii="Times New Roman" w:hAnsi="Times New Roman" w:cs="Times New Roman"/>
          <w:sz w:val="24"/>
          <w:szCs w:val="24"/>
        </w:rPr>
        <w:t>о</w:t>
      </w:r>
      <w:r w:rsidRPr="008067C5">
        <w:rPr>
          <w:rFonts w:ascii="Times New Roman" w:hAnsi="Times New Roman" w:cs="Times New Roman"/>
          <w:sz w:val="24"/>
          <w:szCs w:val="24"/>
        </w:rPr>
        <w:t>дательством об образовании, иными нормативными правовыми актами Российской Федер</w:t>
      </w:r>
      <w:r w:rsidRPr="008067C5">
        <w:rPr>
          <w:rFonts w:ascii="Times New Roman" w:hAnsi="Times New Roman" w:cs="Times New Roman"/>
          <w:sz w:val="24"/>
          <w:szCs w:val="24"/>
        </w:rPr>
        <w:t>а</w:t>
      </w:r>
      <w:r w:rsidRPr="008067C5">
        <w:rPr>
          <w:rFonts w:ascii="Times New Roman" w:hAnsi="Times New Roman" w:cs="Times New Roman"/>
          <w:sz w:val="24"/>
          <w:szCs w:val="24"/>
        </w:rPr>
        <w:t xml:space="preserve">ции, Республики Коми и Уставом Учреждения. </w:t>
      </w:r>
    </w:p>
    <w:p w:rsidR="00C64DBA" w:rsidRPr="00C64DBA" w:rsidRDefault="00C64DBA" w:rsidP="00830BFC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К компетенции Учреждения в установленной сфере деятельности относятся: </w:t>
      </w:r>
    </w:p>
    <w:p w:rsidR="00E03D8C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учащихся, правил внутреннего трудового распорядка, иных локальных нормативных актов;</w:t>
      </w:r>
    </w:p>
    <w:p w:rsidR="00C64DBA" w:rsidRPr="00F10FA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2)</w:t>
      </w:r>
      <w:r w:rsidR="00E03D8C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</w:t>
      </w:r>
      <w:r w:rsidRPr="00F10FAA">
        <w:rPr>
          <w:rFonts w:ascii="Times New Roman" w:hAnsi="Times New Roman" w:cs="Times New Roman"/>
          <w:sz w:val="24"/>
          <w:szCs w:val="24"/>
        </w:rPr>
        <w:lastRenderedPageBreak/>
        <w:t>том числе в соответствии с федеральными государственными образовательными станда</w:t>
      </w:r>
      <w:r w:rsidRPr="00F10FAA">
        <w:rPr>
          <w:rFonts w:ascii="Times New Roman" w:hAnsi="Times New Roman" w:cs="Times New Roman"/>
          <w:sz w:val="24"/>
          <w:szCs w:val="24"/>
        </w:rPr>
        <w:t>р</w:t>
      </w:r>
      <w:r w:rsidRPr="00F10FAA">
        <w:rPr>
          <w:rFonts w:ascii="Times New Roman" w:hAnsi="Times New Roman" w:cs="Times New Roman"/>
          <w:sz w:val="24"/>
          <w:szCs w:val="24"/>
        </w:rPr>
        <w:t>тами</w:t>
      </w:r>
      <w:r w:rsidR="008067C5">
        <w:rPr>
          <w:rFonts w:ascii="Times New Roman" w:hAnsi="Times New Roman" w:cs="Times New Roman"/>
          <w:sz w:val="24"/>
          <w:szCs w:val="24"/>
        </w:rPr>
        <w:t>;</w:t>
      </w:r>
      <w:r w:rsidRPr="00F1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B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3)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предоставление учредителю </w:t>
      </w:r>
      <w:r w:rsidR="008067C5">
        <w:rPr>
          <w:rFonts w:ascii="Times New Roman" w:hAnsi="Times New Roman" w:cs="Times New Roman"/>
          <w:sz w:val="24"/>
          <w:szCs w:val="24"/>
        </w:rPr>
        <w:t>и общественности ежегодного отчё</w:t>
      </w:r>
      <w:r w:rsidRPr="00F10FAA">
        <w:rPr>
          <w:rFonts w:ascii="Times New Roman" w:hAnsi="Times New Roman" w:cs="Times New Roman"/>
          <w:sz w:val="24"/>
          <w:szCs w:val="24"/>
        </w:rPr>
        <w:t>та о поступлении и расходовании финансовых и ма</w:t>
      </w:r>
      <w:r w:rsidR="008067C5">
        <w:rPr>
          <w:rFonts w:ascii="Times New Roman" w:hAnsi="Times New Roman" w:cs="Times New Roman"/>
          <w:sz w:val="24"/>
          <w:szCs w:val="24"/>
        </w:rPr>
        <w:t>териальных средств, а также отчё</w:t>
      </w:r>
      <w:r w:rsidRPr="00F10FAA">
        <w:rPr>
          <w:rFonts w:ascii="Times New Roman" w:hAnsi="Times New Roman" w:cs="Times New Roman"/>
          <w:sz w:val="24"/>
          <w:szCs w:val="24"/>
        </w:rPr>
        <w:t>та о результатах самоо</w:t>
      </w:r>
      <w:r w:rsidRPr="00F10FAA">
        <w:rPr>
          <w:rFonts w:ascii="Times New Roman" w:hAnsi="Times New Roman" w:cs="Times New Roman"/>
          <w:sz w:val="24"/>
          <w:szCs w:val="24"/>
        </w:rPr>
        <w:t>б</w:t>
      </w:r>
      <w:r w:rsidRPr="00F10FAA">
        <w:rPr>
          <w:rFonts w:ascii="Times New Roman" w:hAnsi="Times New Roman" w:cs="Times New Roman"/>
          <w:sz w:val="24"/>
          <w:szCs w:val="24"/>
        </w:rPr>
        <w:t xml:space="preserve">следования; </w:t>
      </w:r>
    </w:p>
    <w:p w:rsidR="00C64DBA" w:rsidRPr="00F10FA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4)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установление штатного расписания; </w:t>
      </w:r>
    </w:p>
    <w:p w:rsidR="00C64DB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5)</w:t>
      </w:r>
      <w:r w:rsidR="008067C5">
        <w:rPr>
          <w:rFonts w:ascii="Times New Roman" w:hAnsi="Times New Roman" w:cs="Times New Roman"/>
          <w:sz w:val="24"/>
          <w:szCs w:val="24"/>
        </w:rPr>
        <w:t xml:space="preserve"> приё</w:t>
      </w:r>
      <w:r w:rsidRPr="00F10FAA">
        <w:rPr>
          <w:rFonts w:ascii="Times New Roman" w:hAnsi="Times New Roman" w:cs="Times New Roman"/>
          <w:sz w:val="24"/>
          <w:szCs w:val="24"/>
        </w:rPr>
        <w:t>м на работу работников, заключение с ними и расторжение трудовых договоров, если иное не установлено Федеральным законом, распределение должностных обязанн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>стей, создание условий для дополнительного профессионального образования работников;</w:t>
      </w:r>
    </w:p>
    <w:p w:rsidR="00C64DB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разработка и утверждение образовательных программ Учреждения; </w:t>
      </w:r>
    </w:p>
    <w:p w:rsidR="00C64DB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7)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разработка и утверждение по согласованию с учредителем программы развития Учр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ждения; </w:t>
      </w:r>
    </w:p>
    <w:p w:rsidR="00C64DBA" w:rsidRPr="00F10FA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8)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при</w:t>
      </w:r>
      <w:r w:rsidR="008067C5">
        <w:rPr>
          <w:rFonts w:ascii="Times New Roman" w:hAnsi="Times New Roman" w:cs="Times New Roman"/>
          <w:sz w:val="24"/>
          <w:szCs w:val="24"/>
        </w:rPr>
        <w:t>ё</w:t>
      </w:r>
      <w:r w:rsidRPr="00F10FAA">
        <w:rPr>
          <w:rFonts w:ascii="Times New Roman" w:hAnsi="Times New Roman" w:cs="Times New Roman"/>
          <w:sz w:val="24"/>
          <w:szCs w:val="24"/>
        </w:rPr>
        <w:t xml:space="preserve">м учащихся в Учреждение; </w:t>
      </w:r>
    </w:p>
    <w:p w:rsidR="00C64DB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9)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определение списка уче</w:t>
      </w:r>
      <w:r w:rsidR="008067C5">
        <w:rPr>
          <w:rFonts w:ascii="Times New Roman" w:hAnsi="Times New Roman" w:cs="Times New Roman"/>
          <w:sz w:val="24"/>
          <w:szCs w:val="24"/>
        </w:rPr>
        <w:t>бников в соответствии с утверждё</w:t>
      </w:r>
      <w:r w:rsidRPr="00F10FAA">
        <w:rPr>
          <w:rFonts w:ascii="Times New Roman" w:hAnsi="Times New Roman" w:cs="Times New Roman"/>
          <w:sz w:val="24"/>
          <w:szCs w:val="24"/>
        </w:rPr>
        <w:t>нным федеральным пере</w:t>
      </w:r>
      <w:r w:rsidRPr="00F10FAA">
        <w:rPr>
          <w:rFonts w:ascii="Times New Roman" w:hAnsi="Times New Roman" w:cs="Times New Roman"/>
          <w:sz w:val="24"/>
          <w:szCs w:val="24"/>
        </w:rPr>
        <w:t>ч</w:t>
      </w:r>
      <w:r w:rsidRPr="00F10FAA">
        <w:rPr>
          <w:rFonts w:ascii="Times New Roman" w:hAnsi="Times New Roman" w:cs="Times New Roman"/>
          <w:sz w:val="24"/>
          <w:szCs w:val="24"/>
        </w:rPr>
        <w:t>нем учебников, рекомендованных к использованию при реализации имеющих государс</w:t>
      </w:r>
      <w:r w:rsidRPr="00F10FAA">
        <w:rPr>
          <w:rFonts w:ascii="Times New Roman" w:hAnsi="Times New Roman" w:cs="Times New Roman"/>
          <w:sz w:val="24"/>
          <w:szCs w:val="24"/>
        </w:rPr>
        <w:t>т</w:t>
      </w:r>
      <w:r w:rsidRPr="00F10FAA">
        <w:rPr>
          <w:rFonts w:ascii="Times New Roman" w:hAnsi="Times New Roman" w:cs="Times New Roman"/>
          <w:sz w:val="24"/>
          <w:szCs w:val="24"/>
        </w:rPr>
        <w:t>венную аккредитацию образовательных программ начального общего,  основного общего,</w:t>
      </w:r>
      <w:r w:rsidRPr="00C64DBA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а также учебных пособий, допущенных к использованию при реализации указанных образовательных программ; </w:t>
      </w:r>
    </w:p>
    <w:p w:rsidR="00C64DBA" w:rsidRDefault="00C64DBA" w:rsidP="00BB4125">
      <w:pPr>
        <w:widowControl w:val="0"/>
        <w:tabs>
          <w:tab w:val="num" w:pos="-142"/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10) осуществление текущего контроля успеваемости и промежуточной аттестации уч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щихся, установление их форм, периодичности и порядка проведения; </w:t>
      </w:r>
    </w:p>
    <w:p w:rsidR="00C64DBA" w:rsidRPr="00F10FAA" w:rsidRDefault="00C64DBA" w:rsidP="00BB4125">
      <w:pPr>
        <w:widowControl w:val="0"/>
        <w:tabs>
          <w:tab w:val="num" w:pos="-142"/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11)</w:t>
      </w:r>
      <w:r w:rsidR="008067C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индивидуальный уч</w:t>
      </w:r>
      <w:r w:rsidR="008067C5">
        <w:rPr>
          <w:rFonts w:ascii="Times New Roman" w:hAnsi="Times New Roman" w:cs="Times New Roman"/>
          <w:sz w:val="24"/>
          <w:szCs w:val="24"/>
        </w:rPr>
        <w:t>ё</w:t>
      </w:r>
      <w:r w:rsidRPr="00F10FAA">
        <w:rPr>
          <w:rFonts w:ascii="Times New Roman" w:hAnsi="Times New Roman" w:cs="Times New Roman"/>
          <w:sz w:val="24"/>
          <w:szCs w:val="24"/>
        </w:rPr>
        <w:t>т результатов освоения учащимися</w:t>
      </w:r>
      <w:r w:rsidRPr="00C64DBA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образовательных программ, а также хранение в архивах информации об этих результатах на бумажных и (или) эле</w:t>
      </w:r>
      <w:r w:rsidRPr="00F10FAA">
        <w:rPr>
          <w:rFonts w:ascii="Times New Roman" w:hAnsi="Times New Roman" w:cs="Times New Roman"/>
          <w:sz w:val="24"/>
          <w:szCs w:val="24"/>
        </w:rPr>
        <w:t>к</w:t>
      </w:r>
      <w:r w:rsidRPr="00F10FAA">
        <w:rPr>
          <w:rFonts w:ascii="Times New Roman" w:hAnsi="Times New Roman" w:cs="Times New Roman"/>
          <w:sz w:val="24"/>
          <w:szCs w:val="24"/>
        </w:rPr>
        <w:t>тронных носителях;</w:t>
      </w:r>
    </w:p>
    <w:p w:rsidR="00C64DBA" w:rsidRPr="00C64DBA" w:rsidRDefault="00C64DBA" w:rsidP="00BB4125">
      <w:pPr>
        <w:widowControl w:val="0"/>
        <w:numPr>
          <w:ilvl w:val="1"/>
          <w:numId w:val="13"/>
        </w:numPr>
        <w:tabs>
          <w:tab w:val="clear" w:pos="1440"/>
          <w:tab w:val="num" w:pos="284"/>
          <w:tab w:val="left" w:pos="709"/>
          <w:tab w:val="left" w:pos="851"/>
          <w:tab w:val="left" w:pos="993"/>
          <w:tab w:val="left" w:pos="1276"/>
          <w:tab w:val="num" w:pos="1530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образовател</w:t>
      </w:r>
      <w:r w:rsidRPr="00F10FAA">
        <w:rPr>
          <w:rFonts w:ascii="Times New Roman" w:hAnsi="Times New Roman" w:cs="Times New Roman"/>
          <w:sz w:val="24"/>
          <w:szCs w:val="24"/>
        </w:rPr>
        <w:t>ь</w:t>
      </w:r>
      <w:r w:rsidRPr="00F10FAA">
        <w:rPr>
          <w:rFonts w:ascii="Times New Roman" w:hAnsi="Times New Roman" w:cs="Times New Roman"/>
          <w:sz w:val="24"/>
          <w:szCs w:val="24"/>
        </w:rPr>
        <w:t>ных т</w:t>
      </w:r>
      <w:r w:rsidR="00E06155">
        <w:rPr>
          <w:rFonts w:ascii="Times New Roman" w:hAnsi="Times New Roman" w:cs="Times New Roman"/>
          <w:sz w:val="24"/>
          <w:szCs w:val="24"/>
        </w:rPr>
        <w:t>ехнологий</w:t>
      </w:r>
      <w:r w:rsidRPr="00F10F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DBA" w:rsidRPr="008067C5" w:rsidRDefault="00C64DBA" w:rsidP="00E12F83">
      <w:pPr>
        <w:pStyle w:val="a9"/>
        <w:widowControl w:val="0"/>
        <w:numPr>
          <w:ilvl w:val="1"/>
          <w:numId w:val="14"/>
        </w:numPr>
        <w:tabs>
          <w:tab w:val="clear" w:pos="1440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C5">
        <w:rPr>
          <w:rFonts w:ascii="Times New Roman" w:hAnsi="Times New Roman" w:cs="Times New Roman"/>
          <w:sz w:val="24"/>
          <w:szCs w:val="24"/>
        </w:rPr>
        <w:t xml:space="preserve">проведение самообследования, обеспечение </w:t>
      </w:r>
      <w:proofErr w:type="gramStart"/>
      <w:r w:rsidRPr="008067C5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8067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DBA" w:rsidRDefault="00C64DBA" w:rsidP="00BB4125">
      <w:pPr>
        <w:widowControl w:val="0"/>
        <w:numPr>
          <w:ilvl w:val="1"/>
          <w:numId w:val="14"/>
        </w:numPr>
        <w:tabs>
          <w:tab w:val="clear" w:pos="1440"/>
          <w:tab w:val="num" w:pos="284"/>
          <w:tab w:val="left" w:pos="709"/>
          <w:tab w:val="left" w:pos="851"/>
          <w:tab w:val="left" w:pos="993"/>
          <w:tab w:val="left" w:pos="1276"/>
          <w:tab w:val="num" w:pos="131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организации п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 xml:space="preserve">тания учащихся и работников Учреждения; </w:t>
      </w:r>
    </w:p>
    <w:p w:rsidR="00C64DBA" w:rsidRPr="00F10FA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  <w:tab w:val="num" w:pos="131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15)создание условий для занятия учащимися физической культурой и спортом; </w:t>
      </w:r>
    </w:p>
    <w:p w:rsidR="00C64DBA" w:rsidRPr="00C64DBA" w:rsidRDefault="00C64DBA" w:rsidP="00BB4125">
      <w:pPr>
        <w:widowControl w:val="0"/>
        <w:numPr>
          <w:ilvl w:val="1"/>
          <w:numId w:val="15"/>
        </w:numPr>
        <w:tabs>
          <w:tab w:val="clear" w:pos="1440"/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приобретение бланков документов об образовании; </w:t>
      </w:r>
    </w:p>
    <w:p w:rsidR="00C64DBA" w:rsidRDefault="00C64DBA" w:rsidP="00BB4125">
      <w:pPr>
        <w:widowControl w:val="0"/>
        <w:numPr>
          <w:ilvl w:val="1"/>
          <w:numId w:val="15"/>
        </w:numPr>
        <w:tabs>
          <w:tab w:val="clear" w:pos="1440"/>
          <w:tab w:val="num" w:pos="284"/>
          <w:tab w:val="left" w:pos="709"/>
          <w:tab w:val="left" w:pos="851"/>
          <w:tab w:val="left" w:pos="993"/>
          <w:tab w:val="left" w:pos="1276"/>
          <w:tab w:val="num" w:pos="130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установление требований к одежде учащихся; </w:t>
      </w:r>
    </w:p>
    <w:p w:rsidR="00C64DBA" w:rsidRPr="00F10FAA" w:rsidRDefault="00C64DBA" w:rsidP="00BB4125">
      <w:pPr>
        <w:widowControl w:val="0"/>
        <w:tabs>
          <w:tab w:val="num" w:pos="284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18)содействие деятельности общественных объединений учащихся, родителей (законных представителей) несовершеннолетних учащихся, осуществляемой в Учреждении и не з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прещенной законодательством Российской Федерации; </w:t>
      </w:r>
    </w:p>
    <w:p w:rsidR="00C64DBA" w:rsidRPr="00C64DBA" w:rsidRDefault="00C64DBA" w:rsidP="00BB4125">
      <w:pPr>
        <w:widowControl w:val="0"/>
        <w:numPr>
          <w:ilvl w:val="1"/>
          <w:numId w:val="16"/>
        </w:numPr>
        <w:tabs>
          <w:tab w:val="clear" w:pos="1440"/>
          <w:tab w:val="num" w:pos="284"/>
          <w:tab w:val="left" w:pos="709"/>
          <w:tab w:val="left" w:pos="851"/>
          <w:tab w:val="left" w:pos="993"/>
          <w:tab w:val="left" w:pos="1276"/>
          <w:tab w:val="num" w:pos="131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обеспечение создания и ведения официального сайта Учреждения в сети «Интернет». </w:t>
      </w:r>
    </w:p>
    <w:p w:rsidR="00C64DBA" w:rsidRPr="00C64DBA" w:rsidRDefault="00C64DBA" w:rsidP="0022048C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Учреждение обязано осуществлять свою деятельность в соответствии с законодател</w:t>
      </w:r>
      <w:r w:rsidRPr="00F10FAA">
        <w:rPr>
          <w:rFonts w:ascii="Times New Roman" w:hAnsi="Times New Roman" w:cs="Times New Roman"/>
          <w:sz w:val="24"/>
          <w:szCs w:val="24"/>
        </w:rPr>
        <w:t>ь</w:t>
      </w:r>
      <w:r w:rsidRPr="00F10FAA">
        <w:rPr>
          <w:rFonts w:ascii="Times New Roman" w:hAnsi="Times New Roman" w:cs="Times New Roman"/>
          <w:sz w:val="24"/>
          <w:szCs w:val="24"/>
        </w:rPr>
        <w:t xml:space="preserve">ством об образовании, в том числе: </w:t>
      </w:r>
    </w:p>
    <w:p w:rsidR="00C64DBA" w:rsidRPr="00C64DBA" w:rsidRDefault="00C64DBA" w:rsidP="00BB4125">
      <w:pPr>
        <w:widowControl w:val="0"/>
        <w:numPr>
          <w:ilvl w:val="1"/>
          <w:numId w:val="17"/>
        </w:numPr>
        <w:tabs>
          <w:tab w:val="clear" w:pos="1440"/>
          <w:tab w:val="num" w:pos="284"/>
          <w:tab w:val="left" w:pos="851"/>
          <w:tab w:val="num" w:pos="1338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обеспечивать реализацию в полном объ</w:t>
      </w:r>
      <w:r w:rsidR="00E12F83">
        <w:rPr>
          <w:rFonts w:ascii="Times New Roman" w:hAnsi="Times New Roman" w:cs="Times New Roman"/>
          <w:sz w:val="24"/>
          <w:szCs w:val="24"/>
        </w:rPr>
        <w:t>ё</w:t>
      </w:r>
      <w:r w:rsidRPr="00F10FAA">
        <w:rPr>
          <w:rFonts w:ascii="Times New Roman" w:hAnsi="Times New Roman" w:cs="Times New Roman"/>
          <w:sz w:val="24"/>
          <w:szCs w:val="24"/>
        </w:rPr>
        <w:t>ме образовательных программ, соответствие качества подготовки учащихся установленным требованиям, соответствие применяемых форм, средств, методов обучения и воспитания возрастным, психофизическим особенн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стям, склонностям, способностям, интересам и потребностям учащихся; </w:t>
      </w:r>
    </w:p>
    <w:p w:rsidR="00C64DBA" w:rsidRPr="00C64DBA" w:rsidRDefault="00C64DBA" w:rsidP="00BB4125">
      <w:pPr>
        <w:widowControl w:val="0"/>
        <w:numPr>
          <w:ilvl w:val="1"/>
          <w:numId w:val="17"/>
        </w:numPr>
        <w:tabs>
          <w:tab w:val="clear" w:pos="1440"/>
          <w:tab w:val="num" w:pos="284"/>
          <w:tab w:val="left" w:pos="851"/>
          <w:tab w:val="num" w:pos="1239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 учащихся, в соответствии с у</w:t>
      </w:r>
      <w:r w:rsidRPr="00F10FAA">
        <w:rPr>
          <w:rFonts w:ascii="Times New Roman" w:hAnsi="Times New Roman" w:cs="Times New Roman"/>
          <w:sz w:val="24"/>
          <w:szCs w:val="24"/>
        </w:rPr>
        <w:t>с</w:t>
      </w:r>
      <w:r w:rsidRPr="00F10FAA">
        <w:rPr>
          <w:rFonts w:ascii="Times New Roman" w:hAnsi="Times New Roman" w:cs="Times New Roman"/>
          <w:sz w:val="24"/>
          <w:szCs w:val="24"/>
        </w:rPr>
        <w:t>тановленными нормами, обеспечивающими жизнь и здоровье учащихся, работников У</w:t>
      </w:r>
      <w:r w:rsidRPr="00F10FAA">
        <w:rPr>
          <w:rFonts w:ascii="Times New Roman" w:hAnsi="Times New Roman" w:cs="Times New Roman"/>
          <w:sz w:val="24"/>
          <w:szCs w:val="24"/>
        </w:rPr>
        <w:t>ч</w:t>
      </w:r>
      <w:r w:rsidRPr="00F10FAA">
        <w:rPr>
          <w:rFonts w:ascii="Times New Roman" w:hAnsi="Times New Roman" w:cs="Times New Roman"/>
          <w:sz w:val="24"/>
          <w:szCs w:val="24"/>
        </w:rPr>
        <w:t xml:space="preserve">реждения; </w:t>
      </w:r>
    </w:p>
    <w:p w:rsidR="00C64DBA" w:rsidRPr="0022048C" w:rsidRDefault="00C64DBA" w:rsidP="00BB4125">
      <w:pPr>
        <w:widowControl w:val="0"/>
        <w:numPr>
          <w:ilvl w:val="1"/>
          <w:numId w:val="17"/>
        </w:numPr>
        <w:tabs>
          <w:tab w:val="clear" w:pos="1440"/>
          <w:tab w:val="num" w:pos="284"/>
          <w:tab w:val="left" w:pos="851"/>
          <w:tab w:val="num" w:pos="1095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соблюдать права и свободы учащихся, родителей (законных представителей) нес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вершеннолетних учащихся, работников Учреждения. </w:t>
      </w:r>
    </w:p>
    <w:p w:rsidR="00C64DBA" w:rsidRPr="00F10FAA" w:rsidRDefault="00C64DBA" w:rsidP="0022048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="00E12F83">
        <w:rPr>
          <w:rFonts w:ascii="Times New Roman" w:hAnsi="Times New Roman" w:cs="Times New Roman"/>
          <w:sz w:val="24"/>
          <w:szCs w:val="24"/>
        </w:rPr>
        <w:t>Учреждение   несё</w:t>
      </w:r>
      <w:r w:rsidRPr="00F10FAA">
        <w:rPr>
          <w:rFonts w:ascii="Times New Roman" w:hAnsi="Times New Roman" w:cs="Times New Roman"/>
          <w:sz w:val="24"/>
          <w:szCs w:val="24"/>
        </w:rPr>
        <w:t>т   ответственность   в   установленном законодательством Росси</w:t>
      </w:r>
      <w:r w:rsidRPr="00F10FAA">
        <w:rPr>
          <w:rFonts w:ascii="Times New Roman" w:hAnsi="Times New Roman" w:cs="Times New Roman"/>
          <w:sz w:val="24"/>
          <w:szCs w:val="24"/>
        </w:rPr>
        <w:t>й</w:t>
      </w:r>
      <w:r w:rsidRPr="00F10FAA">
        <w:rPr>
          <w:rFonts w:ascii="Times New Roman" w:hAnsi="Times New Roman" w:cs="Times New Roman"/>
          <w:sz w:val="24"/>
          <w:szCs w:val="24"/>
        </w:rPr>
        <w:t>ской Федерации порядке за невыполнение или ненадлежащее выполнение функций, отн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="00E12F83">
        <w:rPr>
          <w:rFonts w:ascii="Times New Roman" w:hAnsi="Times New Roman" w:cs="Times New Roman"/>
          <w:sz w:val="24"/>
          <w:szCs w:val="24"/>
        </w:rPr>
        <w:t>сенных к её</w:t>
      </w:r>
      <w:r w:rsidRPr="00F10FAA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12F83">
        <w:rPr>
          <w:rFonts w:ascii="Times New Roman" w:hAnsi="Times New Roman" w:cs="Times New Roman"/>
          <w:sz w:val="24"/>
          <w:szCs w:val="24"/>
        </w:rPr>
        <w:t>, за реализацию не в полном объё</w:t>
      </w:r>
      <w:r w:rsidRPr="00F10FAA">
        <w:rPr>
          <w:rFonts w:ascii="Times New Roman" w:hAnsi="Times New Roman" w:cs="Times New Roman"/>
          <w:sz w:val="24"/>
          <w:szCs w:val="24"/>
        </w:rPr>
        <w:t xml:space="preserve">ме образовательных программ в соответствии с учебным планом, качество образования своих выпускников, а также за жизнь и здоровье учащихся, работников Учреждения. </w:t>
      </w:r>
      <w:proofErr w:type="gramEnd"/>
    </w:p>
    <w:p w:rsidR="001E6595" w:rsidRPr="00F10FAA" w:rsidRDefault="00C64DBA" w:rsidP="0022048C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За нарушение или незаконное ограничение права на образование и предусмотренных з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конодательством об образовании прав и свобод </w:t>
      </w:r>
      <w:r w:rsidR="001E6595" w:rsidRPr="00F10FAA">
        <w:rPr>
          <w:rFonts w:ascii="Times New Roman" w:hAnsi="Times New Roman" w:cs="Times New Roman"/>
          <w:sz w:val="24"/>
          <w:szCs w:val="24"/>
        </w:rPr>
        <w:t>учащихся, родителей (законных представ</w:t>
      </w:r>
      <w:r w:rsidR="001E6595" w:rsidRPr="00F10FAA">
        <w:rPr>
          <w:rFonts w:ascii="Times New Roman" w:hAnsi="Times New Roman" w:cs="Times New Roman"/>
          <w:sz w:val="24"/>
          <w:szCs w:val="24"/>
        </w:rPr>
        <w:t>и</w:t>
      </w:r>
      <w:r w:rsidR="001E6595" w:rsidRPr="00F10FAA">
        <w:rPr>
          <w:rFonts w:ascii="Times New Roman" w:hAnsi="Times New Roman" w:cs="Times New Roman"/>
          <w:sz w:val="24"/>
          <w:szCs w:val="24"/>
        </w:rPr>
        <w:t>телей) несовершеннолетних учащихся, нарушение требований к организации и осущест</w:t>
      </w:r>
      <w:r w:rsidR="001E6595" w:rsidRPr="00F10FAA">
        <w:rPr>
          <w:rFonts w:ascii="Times New Roman" w:hAnsi="Times New Roman" w:cs="Times New Roman"/>
          <w:sz w:val="24"/>
          <w:szCs w:val="24"/>
        </w:rPr>
        <w:t>в</w:t>
      </w:r>
      <w:r w:rsidR="001E6595" w:rsidRPr="00F10FAA">
        <w:rPr>
          <w:rFonts w:ascii="Times New Roman" w:hAnsi="Times New Roman" w:cs="Times New Roman"/>
          <w:sz w:val="24"/>
          <w:szCs w:val="24"/>
        </w:rPr>
        <w:t>лению образовательной деятельности Учреждение и его должностные лица несут админ</w:t>
      </w:r>
      <w:r w:rsidR="001E6595" w:rsidRPr="00F10FAA">
        <w:rPr>
          <w:rFonts w:ascii="Times New Roman" w:hAnsi="Times New Roman" w:cs="Times New Roman"/>
          <w:sz w:val="24"/>
          <w:szCs w:val="24"/>
        </w:rPr>
        <w:t>и</w:t>
      </w:r>
      <w:r w:rsidR="001E6595" w:rsidRPr="00F10FAA">
        <w:rPr>
          <w:rFonts w:ascii="Times New Roman" w:hAnsi="Times New Roman" w:cs="Times New Roman"/>
          <w:sz w:val="24"/>
          <w:szCs w:val="24"/>
        </w:rPr>
        <w:t>стративную ответственность в соответствии с Кодексом Российской Федерации об админ</w:t>
      </w:r>
      <w:r w:rsidR="001E6595" w:rsidRPr="00F10FAA">
        <w:rPr>
          <w:rFonts w:ascii="Times New Roman" w:hAnsi="Times New Roman" w:cs="Times New Roman"/>
          <w:sz w:val="24"/>
          <w:szCs w:val="24"/>
        </w:rPr>
        <w:t>и</w:t>
      </w:r>
      <w:r w:rsidR="001E6595" w:rsidRPr="00F10FAA">
        <w:rPr>
          <w:rFonts w:ascii="Times New Roman" w:hAnsi="Times New Roman" w:cs="Times New Roman"/>
          <w:sz w:val="24"/>
          <w:szCs w:val="24"/>
        </w:rPr>
        <w:lastRenderedPageBreak/>
        <w:t>стративных правонарушениях.</w:t>
      </w:r>
    </w:p>
    <w:p w:rsidR="001E6595" w:rsidRPr="001E6595" w:rsidRDefault="001E6595" w:rsidP="0022048C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Учреждение обеспечивает охрану здоровья учащихся, включающую в себя: </w:t>
      </w:r>
    </w:p>
    <w:p w:rsidR="001E6595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тельством в сфере охраны здоровья; </w:t>
      </w:r>
    </w:p>
    <w:p w:rsidR="001E6595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0FAA">
        <w:rPr>
          <w:rFonts w:ascii="Times New Roman" w:hAnsi="Times New Roman" w:cs="Times New Roman"/>
          <w:sz w:val="24"/>
          <w:szCs w:val="24"/>
        </w:rPr>
        <w:t xml:space="preserve">организацию питания учащихся; </w:t>
      </w:r>
    </w:p>
    <w:p w:rsidR="001E6595" w:rsidRPr="00F10FAA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 нагрузки и продолжительности каникул; </w:t>
      </w:r>
    </w:p>
    <w:p w:rsidR="001E6595" w:rsidRPr="00F10FAA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жизни;</w:t>
      </w:r>
    </w:p>
    <w:p w:rsidR="001E6595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организацию и создание условий для профилактики заболеваний и оздоровления уч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щихся, для занятия ими физической культурой и спортом; </w:t>
      </w:r>
    </w:p>
    <w:p w:rsidR="001E6595" w:rsidRPr="00F10FAA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прохождение учащимися в соответствии с законодательством</w:t>
      </w:r>
      <w:r w:rsidRPr="001E659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Российской Федерации периодических медицинских осмотров и диспансеризации;</w:t>
      </w:r>
    </w:p>
    <w:p w:rsidR="001E6595" w:rsidRPr="00F10FAA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профилактику и запрещение курения, употребления алкогольных,</w:t>
      </w:r>
      <w:r w:rsidRPr="001E659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слабоалкогольных напитков, пива, наркотических средств и психотропных веществ, их аналогов и других одурманивающих веществ;</w:t>
      </w:r>
    </w:p>
    <w:p w:rsidR="001E6595" w:rsidRPr="00F10FAA" w:rsidRDefault="001E6595" w:rsidP="005C52B0">
      <w:pPr>
        <w:widowControl w:val="0"/>
        <w:tabs>
          <w:tab w:val="num" w:pos="284"/>
          <w:tab w:val="left" w:pos="709"/>
          <w:tab w:val="left" w:pos="851"/>
          <w:tab w:val="left" w:pos="1276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обеспечение безопасности учащихся во время пребывания в Учреждении;</w:t>
      </w:r>
    </w:p>
    <w:p w:rsidR="001E6595" w:rsidRPr="001E6595" w:rsidRDefault="001E6595" w:rsidP="005C52B0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left" w:pos="709"/>
          <w:tab w:val="left" w:pos="851"/>
          <w:tab w:val="left" w:pos="1276"/>
          <w:tab w:val="num" w:pos="1371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профилактику несчастных случаев с учащимися во время пребывания в Учреждении; </w:t>
      </w:r>
    </w:p>
    <w:p w:rsidR="001E6595" w:rsidRPr="005C52B0" w:rsidRDefault="001E6595" w:rsidP="001E6595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left" w:pos="709"/>
          <w:tab w:val="left" w:pos="851"/>
          <w:tab w:val="left" w:pos="993"/>
          <w:tab w:val="left" w:pos="1134"/>
          <w:tab w:val="num" w:pos="1328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проведение санитарно-противоэпидемических и профилактических мероприятий. </w:t>
      </w:r>
    </w:p>
    <w:p w:rsidR="001E6595" w:rsidRPr="001E6595" w:rsidRDefault="001E6595" w:rsidP="00C269D1">
      <w:pPr>
        <w:widowControl w:val="0"/>
        <w:numPr>
          <w:ilvl w:val="0"/>
          <w:numId w:val="2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 руководитель (дире</w:t>
      </w:r>
      <w:r w:rsidRPr="00F10FAA">
        <w:rPr>
          <w:rFonts w:ascii="Times New Roman" w:hAnsi="Times New Roman" w:cs="Times New Roman"/>
          <w:sz w:val="24"/>
          <w:szCs w:val="24"/>
        </w:rPr>
        <w:t>к</w:t>
      </w:r>
      <w:r w:rsidRPr="00F10FAA">
        <w:rPr>
          <w:rFonts w:ascii="Times New Roman" w:hAnsi="Times New Roman" w:cs="Times New Roman"/>
          <w:sz w:val="24"/>
          <w:szCs w:val="24"/>
        </w:rPr>
        <w:t xml:space="preserve">тор), который осуществляет текущее руководство деятельностью Учреждения. </w:t>
      </w:r>
    </w:p>
    <w:p w:rsidR="001E6595" w:rsidRPr="00F10FAA" w:rsidRDefault="001E6595" w:rsidP="00C269D1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Руководитель Учреждения избирается Общим собранием работников Учреждения с п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>следующим утверждением Учредителем. Кандидат на должность Руководителя Учрежд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ния должен иметь высшее образование и соответствовать квалификационным требованиям, указанным в квалификационном справочнике, по соответствующей должности. </w:t>
      </w:r>
    </w:p>
    <w:p w:rsidR="001E6595" w:rsidRPr="00F10FAA" w:rsidRDefault="001E6595" w:rsidP="00C269D1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Запрещается занятие должности Руководителя образовательной организации лицом, кот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>рое не допускается к педагогической деятельности по основаниям, установленным труд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вым законодательством. </w:t>
      </w:r>
    </w:p>
    <w:p w:rsidR="001E6595" w:rsidRPr="00F10FAA" w:rsidRDefault="001E6595" w:rsidP="005C52B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Кандидат на должность Руководителя Учреждения и его Руководитель проходят обяз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тельную аттестацию. Порядок и сроки проведения аттестации кандидата на должность Р</w:t>
      </w:r>
      <w:r w:rsidRPr="00F10FAA">
        <w:rPr>
          <w:rFonts w:ascii="Times New Roman" w:hAnsi="Times New Roman" w:cs="Times New Roman"/>
          <w:sz w:val="24"/>
          <w:szCs w:val="24"/>
        </w:rPr>
        <w:t>у</w:t>
      </w:r>
      <w:r w:rsidRPr="00F10FAA">
        <w:rPr>
          <w:rFonts w:ascii="Times New Roman" w:hAnsi="Times New Roman" w:cs="Times New Roman"/>
          <w:sz w:val="24"/>
          <w:szCs w:val="24"/>
        </w:rPr>
        <w:t>ководителя Учреждения и Руководителя Учреждения устанавливаются Учредителем. Должностные обязанности Руководителя Учреждения не могут исполняться по совмест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тельству.</w:t>
      </w:r>
    </w:p>
    <w:p w:rsidR="001E6595" w:rsidRPr="001E6595" w:rsidRDefault="001E6595" w:rsidP="00C269D1">
      <w:pPr>
        <w:widowControl w:val="0"/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FAA">
        <w:rPr>
          <w:rFonts w:ascii="Times New Roman" w:hAnsi="Times New Roman" w:cs="Times New Roman"/>
          <w:sz w:val="24"/>
          <w:szCs w:val="24"/>
        </w:rPr>
        <w:t xml:space="preserve">Руководитель действует от имени Учреждения представляет его во всех учреждениях и организациях; распоряжается имуществом Учреждения 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Pr="00F10FAA">
        <w:rPr>
          <w:rFonts w:ascii="Times New Roman" w:hAnsi="Times New Roman" w:cs="Times New Roman"/>
          <w:sz w:val="24"/>
          <w:szCs w:val="24"/>
        </w:rPr>
        <w:t>пределах прав и в порядке, определенных законодательством Российской Федерации; выдает дов</w:t>
      </w:r>
      <w:r w:rsidR="00E12F83">
        <w:rPr>
          <w:rFonts w:ascii="Times New Roman" w:hAnsi="Times New Roman" w:cs="Times New Roman"/>
          <w:sz w:val="24"/>
          <w:szCs w:val="24"/>
        </w:rPr>
        <w:t>еренности; открывает лицевой счё</w:t>
      </w:r>
      <w:r w:rsidRPr="00F10FAA">
        <w:rPr>
          <w:rFonts w:ascii="Times New Roman" w:hAnsi="Times New Roman" w:cs="Times New Roman"/>
          <w:sz w:val="24"/>
          <w:szCs w:val="24"/>
        </w:rPr>
        <w:t>т (счет</w:t>
      </w:r>
      <w:r w:rsidR="00E12F83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) в установленном порядке в соответствии с законодательством Росси</w:t>
      </w:r>
      <w:r w:rsidRPr="00F10FAA">
        <w:rPr>
          <w:rFonts w:ascii="Times New Roman" w:hAnsi="Times New Roman" w:cs="Times New Roman"/>
          <w:sz w:val="24"/>
          <w:szCs w:val="24"/>
        </w:rPr>
        <w:t>й</w:t>
      </w:r>
      <w:r w:rsidRPr="00F10FAA">
        <w:rPr>
          <w:rFonts w:ascii="Times New Roman" w:hAnsi="Times New Roman" w:cs="Times New Roman"/>
          <w:sz w:val="24"/>
          <w:szCs w:val="24"/>
        </w:rPr>
        <w:t>с</w:t>
      </w:r>
      <w:r w:rsidR="00E12F83">
        <w:rPr>
          <w:rFonts w:ascii="Times New Roman" w:hAnsi="Times New Roman" w:cs="Times New Roman"/>
          <w:sz w:val="24"/>
          <w:szCs w:val="24"/>
        </w:rPr>
        <w:t>кой Федерации; осуществляет приё</w:t>
      </w:r>
      <w:r w:rsidRPr="00F10FAA">
        <w:rPr>
          <w:rFonts w:ascii="Times New Roman" w:hAnsi="Times New Roman" w:cs="Times New Roman"/>
          <w:sz w:val="24"/>
          <w:szCs w:val="24"/>
        </w:rPr>
        <w:t>м на работу и расстановку кадров, поощряет работн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ков Учреждения, налагает взыс</w:t>
      </w:r>
      <w:r w:rsidR="00E12F83">
        <w:rPr>
          <w:rFonts w:ascii="Times New Roman" w:hAnsi="Times New Roman" w:cs="Times New Roman"/>
          <w:sz w:val="24"/>
          <w:szCs w:val="24"/>
        </w:rPr>
        <w:t>кания и увольняет с работы;</w:t>
      </w:r>
      <w:proofErr w:type="gramEnd"/>
      <w:r w:rsidR="00E12F83">
        <w:rPr>
          <w:rFonts w:ascii="Times New Roman" w:hAnsi="Times New Roman" w:cs="Times New Roman"/>
          <w:sz w:val="24"/>
          <w:szCs w:val="24"/>
        </w:rPr>
        <w:t xml:space="preserve"> несё</w:t>
      </w:r>
      <w:r w:rsidRPr="00F10FAA">
        <w:rPr>
          <w:rFonts w:ascii="Times New Roman" w:hAnsi="Times New Roman" w:cs="Times New Roman"/>
          <w:sz w:val="24"/>
          <w:szCs w:val="24"/>
        </w:rPr>
        <w:t>т ответственность за де</w:t>
      </w:r>
      <w:r w:rsidRPr="00F10FAA">
        <w:rPr>
          <w:rFonts w:ascii="Times New Roman" w:hAnsi="Times New Roman" w:cs="Times New Roman"/>
          <w:sz w:val="24"/>
          <w:szCs w:val="24"/>
        </w:rPr>
        <w:t>я</w:t>
      </w:r>
      <w:r w:rsidRPr="00F10FAA">
        <w:rPr>
          <w:rFonts w:ascii="Times New Roman" w:hAnsi="Times New Roman" w:cs="Times New Roman"/>
          <w:sz w:val="24"/>
          <w:szCs w:val="24"/>
        </w:rPr>
        <w:t>тельность Учреждения перед Учредителем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595" w:rsidRPr="001E6595" w:rsidRDefault="00E12F83" w:rsidP="00C269D1">
      <w:pPr>
        <w:widowControl w:val="0"/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несё</w:t>
      </w:r>
      <w:r w:rsidR="001E6595" w:rsidRPr="00F10FAA">
        <w:rPr>
          <w:rFonts w:ascii="Times New Roman" w:hAnsi="Times New Roman" w:cs="Times New Roman"/>
          <w:sz w:val="24"/>
          <w:szCs w:val="24"/>
        </w:rPr>
        <w:t xml:space="preserve">т ответственность за руководство образовательной, воспитательной работой и организационно-хозяйственной деятельностью Учреждения. </w:t>
      </w:r>
    </w:p>
    <w:p w:rsidR="001E6595" w:rsidRPr="001E6595" w:rsidRDefault="001E6595" w:rsidP="00C269D1">
      <w:pPr>
        <w:widowControl w:val="0"/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В Учреждении формируются коллегиальные органы управления, к которым относя</w:t>
      </w:r>
      <w:r w:rsidRPr="00F10FAA">
        <w:rPr>
          <w:rFonts w:ascii="Times New Roman" w:hAnsi="Times New Roman" w:cs="Times New Roman"/>
          <w:sz w:val="24"/>
          <w:szCs w:val="24"/>
        </w:rPr>
        <w:t>т</w:t>
      </w:r>
      <w:r w:rsidRPr="00F10FAA">
        <w:rPr>
          <w:rFonts w:ascii="Times New Roman" w:hAnsi="Times New Roman" w:cs="Times New Roman"/>
          <w:sz w:val="24"/>
          <w:szCs w:val="24"/>
        </w:rPr>
        <w:t>ся общее собрание работников у</w:t>
      </w:r>
      <w:r w:rsidR="00E12F83">
        <w:rPr>
          <w:rFonts w:ascii="Times New Roman" w:hAnsi="Times New Roman" w:cs="Times New Roman"/>
          <w:sz w:val="24"/>
          <w:szCs w:val="24"/>
        </w:rPr>
        <w:t xml:space="preserve">чреждения, </w:t>
      </w:r>
      <w:r w:rsidRPr="00F10FAA">
        <w:rPr>
          <w:rFonts w:ascii="Times New Roman" w:hAnsi="Times New Roman" w:cs="Times New Roman"/>
          <w:sz w:val="24"/>
          <w:szCs w:val="24"/>
        </w:rPr>
        <w:t xml:space="preserve">педагогический совет которые действуют на основании локальных актов, принимаемых Учреждением самостоятельно. </w:t>
      </w:r>
    </w:p>
    <w:p w:rsidR="001E6595" w:rsidRPr="001E6595" w:rsidRDefault="001E6595" w:rsidP="00C269D1">
      <w:pPr>
        <w:widowControl w:val="0"/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Общее собрание работников учреждения (далее Общее собрание): </w:t>
      </w:r>
    </w:p>
    <w:p w:rsidR="001E6595" w:rsidRPr="001E6595" w:rsidRDefault="001E6595" w:rsidP="00BB4125">
      <w:pPr>
        <w:widowControl w:val="0"/>
        <w:numPr>
          <w:ilvl w:val="0"/>
          <w:numId w:val="22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Порядок формирования Общего собрания: членами Общего собрания являются все работники Учреждения. Общее собрание – постоянно действующий орган управления, не имеющий ограниченных сроков действия полномочий. Решение о созыве Общего собрания принимает руководитель Учреждения. Общее собрание собирается руководителем Учре</w:t>
      </w:r>
      <w:r w:rsidRPr="00F10FAA">
        <w:rPr>
          <w:rFonts w:ascii="Times New Roman" w:hAnsi="Times New Roman" w:cs="Times New Roman"/>
          <w:sz w:val="24"/>
          <w:szCs w:val="24"/>
        </w:rPr>
        <w:t>ж</w:t>
      </w:r>
      <w:r w:rsidRPr="00F10FAA">
        <w:rPr>
          <w:rFonts w:ascii="Times New Roman" w:hAnsi="Times New Roman" w:cs="Times New Roman"/>
          <w:sz w:val="24"/>
          <w:szCs w:val="24"/>
        </w:rPr>
        <w:t xml:space="preserve">дения не менее одного раза в год. </w:t>
      </w:r>
    </w:p>
    <w:p w:rsidR="001E6595" w:rsidRPr="00F10FAA" w:rsidRDefault="001E6595" w:rsidP="00BB4125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6.11.2.</w:t>
      </w:r>
      <w:r w:rsidR="00124F6D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К компетенции Общего собрания относится</w:t>
      </w:r>
      <w:r w:rsidRPr="00F10F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595" w:rsidRPr="00F10FAA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1) обсуждать и принимать Коллективный договор; </w:t>
      </w:r>
    </w:p>
    <w:p w:rsidR="00124F6D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2) обсуждать и принимать Правила внутреннего трудового распорядка Учреждения; </w:t>
      </w:r>
    </w:p>
    <w:p w:rsidR="001E6595" w:rsidRPr="00F10FAA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3) избирать членов совета учреждения один раз в год; </w:t>
      </w:r>
    </w:p>
    <w:p w:rsidR="001E6595" w:rsidRPr="00F10FAA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4)</w:t>
      </w:r>
      <w:r w:rsidR="00124F6D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вносить  предложения  об  изменении  и  дополнении  Устава Учреждения;</w:t>
      </w:r>
    </w:p>
    <w:p w:rsidR="001E6595" w:rsidRPr="00F10FAA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5) избирать представителей работников в комиссию по трудовым спорам;</w:t>
      </w:r>
    </w:p>
    <w:p w:rsidR="001E6595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6)</w:t>
      </w:r>
      <w:r w:rsidR="00124F6D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обсуждать вопросы выдвижения работников Учреждения на награждение отраслев</w:t>
      </w:r>
      <w:r w:rsidRPr="00F10FAA">
        <w:rPr>
          <w:rFonts w:ascii="Times New Roman" w:hAnsi="Times New Roman" w:cs="Times New Roman"/>
          <w:sz w:val="24"/>
          <w:szCs w:val="24"/>
        </w:rPr>
        <w:t>ы</w:t>
      </w:r>
      <w:r w:rsidRPr="00F10FAA">
        <w:rPr>
          <w:rFonts w:ascii="Times New Roman" w:hAnsi="Times New Roman" w:cs="Times New Roman"/>
          <w:sz w:val="24"/>
          <w:szCs w:val="24"/>
        </w:rPr>
        <w:t xml:space="preserve">ми и государственными наградами; </w:t>
      </w:r>
    </w:p>
    <w:p w:rsidR="001E6595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124F6D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обсуждать вопросы об организации работы перс</w:t>
      </w:r>
      <w:r w:rsidR="00124F6D">
        <w:rPr>
          <w:rFonts w:ascii="Times New Roman" w:hAnsi="Times New Roman" w:cs="Times New Roman"/>
          <w:sz w:val="24"/>
          <w:szCs w:val="24"/>
        </w:rPr>
        <w:t>онала, вносить предложения по её</w:t>
      </w:r>
      <w:r w:rsidRPr="00F10FAA">
        <w:rPr>
          <w:rFonts w:ascii="Times New Roman" w:hAnsi="Times New Roman" w:cs="Times New Roman"/>
          <w:sz w:val="24"/>
          <w:szCs w:val="24"/>
        </w:rPr>
        <w:t xml:space="preserve"> с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вершенствованию; </w:t>
      </w:r>
    </w:p>
    <w:p w:rsidR="001E6595" w:rsidRPr="00F10FAA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8) рассматривать иные вопросы деятельности Учреждения, вынесенные</w:t>
      </w:r>
      <w:r w:rsidRPr="001E659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на рассмотрение руководителем, его органами управления.</w:t>
      </w:r>
    </w:p>
    <w:p w:rsidR="001E6595" w:rsidRPr="00F10FAA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6.11.3.</w:t>
      </w:r>
      <w:r w:rsidR="00124F6D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Порядок принятия решений. Собрание считается правомочным, если на</w:t>
      </w:r>
      <w:r w:rsidRPr="001E6595">
        <w:rPr>
          <w:rFonts w:ascii="Times New Roman" w:hAnsi="Times New Roman" w:cs="Times New Roman"/>
          <w:sz w:val="24"/>
          <w:szCs w:val="24"/>
        </w:rPr>
        <w:t xml:space="preserve"> </w:t>
      </w:r>
      <w:r w:rsidR="00124F6D">
        <w:rPr>
          <w:rFonts w:ascii="Times New Roman" w:hAnsi="Times New Roman" w:cs="Times New Roman"/>
          <w:sz w:val="24"/>
          <w:szCs w:val="24"/>
        </w:rPr>
        <w:t>нё</w:t>
      </w:r>
      <w:r w:rsidRPr="00F10FAA">
        <w:rPr>
          <w:rFonts w:ascii="Times New Roman" w:hAnsi="Times New Roman" w:cs="Times New Roman"/>
          <w:sz w:val="24"/>
          <w:szCs w:val="24"/>
        </w:rPr>
        <w:t>м пр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сутствовало не менее 2/3 списочного состава работников Учреждения. Решения на Общем собрании принимаются большинством голосов от числа присутствующих членов Общего собрания и оформляются кратким протоколом. Решения являются</w:t>
      </w:r>
      <w:r w:rsidRPr="001E6595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обязательными, испо</w:t>
      </w:r>
      <w:r w:rsidRPr="00F10FAA">
        <w:rPr>
          <w:rFonts w:ascii="Times New Roman" w:hAnsi="Times New Roman" w:cs="Times New Roman"/>
          <w:sz w:val="24"/>
          <w:szCs w:val="24"/>
        </w:rPr>
        <w:t>л</w:t>
      </w:r>
      <w:r w:rsidRPr="00F10FAA">
        <w:rPr>
          <w:rFonts w:ascii="Times New Roman" w:hAnsi="Times New Roman" w:cs="Times New Roman"/>
          <w:sz w:val="24"/>
          <w:szCs w:val="24"/>
        </w:rPr>
        <w:t>нение решений организуется руководителем Учреждения. Руководитель отчитывается на очередном Общем собрании об исполнении и (или) о ходе исполнения решений предыд</w:t>
      </w:r>
      <w:r w:rsidRPr="00F10FAA">
        <w:rPr>
          <w:rFonts w:ascii="Times New Roman" w:hAnsi="Times New Roman" w:cs="Times New Roman"/>
          <w:sz w:val="24"/>
          <w:szCs w:val="24"/>
        </w:rPr>
        <w:t>у</w:t>
      </w:r>
      <w:r w:rsidRPr="00F10FAA">
        <w:rPr>
          <w:rFonts w:ascii="Times New Roman" w:hAnsi="Times New Roman" w:cs="Times New Roman"/>
          <w:sz w:val="24"/>
          <w:szCs w:val="24"/>
        </w:rPr>
        <w:t>щего Общего собрания.</w:t>
      </w:r>
    </w:p>
    <w:p w:rsidR="001E6595" w:rsidRPr="001E6595" w:rsidRDefault="001E6595" w:rsidP="005C52B0">
      <w:pPr>
        <w:widowControl w:val="0"/>
        <w:numPr>
          <w:ilvl w:val="0"/>
          <w:numId w:val="24"/>
        </w:numPr>
        <w:tabs>
          <w:tab w:val="clear" w:pos="720"/>
          <w:tab w:val="num" w:pos="284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Педагогический совет. </w:t>
      </w:r>
    </w:p>
    <w:p w:rsidR="001E6595" w:rsidRPr="00F10FAA" w:rsidRDefault="001E6595" w:rsidP="005C52B0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управления не име</w:t>
      </w:r>
      <w:r w:rsidRPr="00F10FAA">
        <w:rPr>
          <w:rFonts w:ascii="Times New Roman" w:hAnsi="Times New Roman" w:cs="Times New Roman"/>
          <w:sz w:val="24"/>
          <w:szCs w:val="24"/>
        </w:rPr>
        <w:t>ю</w:t>
      </w:r>
      <w:r w:rsidRPr="00F10FAA">
        <w:rPr>
          <w:rFonts w:ascii="Times New Roman" w:hAnsi="Times New Roman" w:cs="Times New Roman"/>
          <w:sz w:val="24"/>
          <w:szCs w:val="24"/>
        </w:rPr>
        <w:t>щим ограниченных сроков действия полномочий. В Педагогический совет входят все пед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гогические работники, состоящие в трудовых отношениях с Учреждением (в том числе р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ботающие по совместительству и на условиях почасовой оплаты). В Педагогический совет также входят следующие работники учреждения: директор, все его заместители. Председ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телем Педагогического совета является директор Учреждения. Деятельность Педагогич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>ского совета регламентируется Положением о Педагогическом совете.</w:t>
      </w:r>
    </w:p>
    <w:p w:rsidR="001E6595" w:rsidRPr="00F10FAA" w:rsidRDefault="001E6595" w:rsidP="002B5D44">
      <w:pPr>
        <w:widowControl w:val="0"/>
        <w:tabs>
          <w:tab w:val="num" w:pos="284"/>
          <w:tab w:val="left" w:pos="567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6.13.1.</w:t>
      </w:r>
      <w:r w:rsidR="00124F6D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Педагогический совет собирается </w:t>
      </w:r>
      <w:r w:rsidR="00124F6D">
        <w:rPr>
          <w:rFonts w:ascii="Times New Roman" w:hAnsi="Times New Roman" w:cs="Times New Roman"/>
          <w:sz w:val="24"/>
          <w:szCs w:val="24"/>
        </w:rPr>
        <w:t>на свои заседания не реже четырё</w:t>
      </w:r>
      <w:r w:rsidRPr="00F10FAA">
        <w:rPr>
          <w:rFonts w:ascii="Times New Roman" w:hAnsi="Times New Roman" w:cs="Times New Roman"/>
          <w:sz w:val="24"/>
          <w:szCs w:val="24"/>
        </w:rPr>
        <w:t>х раз в год. П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>дагогический совет считается собранным, если на его заседании присутствуют более 50% от общего числа членов Педагогического совета. Педагогический совет собирается на свои з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седания его Председателем. Педагогический совет может быть собран по инициативе его Председателя, по решению Совета Учреждения, по инициативе двух третей членов Педаг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>гического совета.</w:t>
      </w:r>
    </w:p>
    <w:p w:rsidR="001E6595" w:rsidRPr="00F10FAA" w:rsidRDefault="001E6595" w:rsidP="002B5D44">
      <w:pPr>
        <w:widowControl w:val="0"/>
        <w:tabs>
          <w:tab w:val="num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На заседаниях Педагогического совета могут присутствовать:</w:t>
      </w:r>
    </w:p>
    <w:p w:rsidR="001E6595" w:rsidRPr="001E6595" w:rsidRDefault="001E6595" w:rsidP="002B5D44">
      <w:pPr>
        <w:widowControl w:val="0"/>
        <w:numPr>
          <w:ilvl w:val="1"/>
          <w:numId w:val="25"/>
        </w:numPr>
        <w:tabs>
          <w:tab w:val="clear" w:pos="1440"/>
          <w:tab w:val="num" w:pos="284"/>
          <w:tab w:val="left" w:pos="567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работники Учреждения, не являющиеся членами Педагогического совета; </w:t>
      </w:r>
    </w:p>
    <w:p w:rsidR="001E6595" w:rsidRPr="001E6595" w:rsidRDefault="001E6595" w:rsidP="002B5D44">
      <w:pPr>
        <w:widowControl w:val="0"/>
        <w:numPr>
          <w:ilvl w:val="1"/>
          <w:numId w:val="25"/>
        </w:numPr>
        <w:tabs>
          <w:tab w:val="clear" w:pos="1440"/>
          <w:tab w:val="num" w:pos="284"/>
          <w:tab w:val="left" w:pos="567"/>
          <w:tab w:val="left" w:pos="709"/>
          <w:tab w:val="num" w:pos="107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учащихся, при наличии с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гласия Педагогического совета. </w:t>
      </w:r>
    </w:p>
    <w:p w:rsidR="001E6595" w:rsidRPr="001E6595" w:rsidRDefault="001E6595" w:rsidP="002B5D44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567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К компетенции Педагогического совета </w:t>
      </w:r>
      <w:r w:rsidR="00124F6D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>бразовательного учреждения относится решение следующих вопросов:</w:t>
      </w:r>
    </w:p>
    <w:p w:rsidR="001E6595" w:rsidRPr="001E6595" w:rsidRDefault="001E6595" w:rsidP="002B5D44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рассмотрение и обсуждение вопросов стратегии развития Учреждения; </w:t>
      </w:r>
    </w:p>
    <w:p w:rsidR="001E6595" w:rsidRPr="001E6595" w:rsidRDefault="001E6595" w:rsidP="002B5D44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237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принятие образовательных программ, рабочих программ учебных предметов, учебных планов, календарного учебного графика; </w:t>
      </w:r>
    </w:p>
    <w:p w:rsidR="001E6595" w:rsidRPr="001E6595" w:rsidRDefault="001E6595" w:rsidP="002B5D44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326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организация и совершенствование методического обеспечения образовательного пр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цесса; </w:t>
      </w:r>
    </w:p>
    <w:p w:rsidR="001E6595" w:rsidRPr="00FA7C5C" w:rsidRDefault="001E6595" w:rsidP="002B5D44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405"/>
          <w:tab w:val="num" w:pos="148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содействие деятельности педагогических организаций и методических объединений; </w:t>
      </w:r>
    </w:p>
    <w:p w:rsidR="001E6595" w:rsidRPr="00F10FAA" w:rsidRDefault="001E6595" w:rsidP="002B5D44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314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обобщение, распространение опыта работы лучших учителей, классных руководит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лей; </w:t>
      </w:r>
    </w:p>
    <w:p w:rsidR="001E6595" w:rsidRPr="001E6595" w:rsidRDefault="001E6595" w:rsidP="002B5D44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160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обсуждение и принятие плана работы Учреждения на учебный год; </w:t>
      </w:r>
    </w:p>
    <w:p w:rsidR="001E6595" w:rsidRPr="00F10FAA" w:rsidRDefault="001E6595" w:rsidP="002B5D44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095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обсуждение и принятие решения по любым вопросам, касающимся содержания обр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зования; </w:t>
      </w:r>
    </w:p>
    <w:p w:rsidR="001E6595" w:rsidRPr="00F10FAA" w:rsidRDefault="001E6595" w:rsidP="002B5D44">
      <w:pPr>
        <w:widowControl w:val="0"/>
        <w:tabs>
          <w:tab w:val="num" w:pos="284"/>
          <w:tab w:val="left" w:pos="567"/>
          <w:tab w:val="left" w:pos="709"/>
          <w:tab w:val="left" w:pos="993"/>
          <w:tab w:val="num" w:pos="1405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  <w:sectPr w:rsidR="001E6595" w:rsidRPr="00F10FAA" w:rsidSect="001E6595">
          <w:type w:val="continuous"/>
          <w:pgSz w:w="11900" w:h="16840"/>
          <w:pgMar w:top="567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1E6595" w:rsidRPr="001E6595" w:rsidRDefault="001E6595" w:rsidP="002B5D44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347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lastRenderedPageBreak/>
        <w:t xml:space="preserve">решение вопросов, связанных с организацией, проведением, подведением итогов промежуточной, государственной итоговой аттестации учащихся; </w:t>
      </w:r>
    </w:p>
    <w:p w:rsidR="001E6595" w:rsidRPr="001E6595" w:rsidRDefault="001E6595" w:rsidP="002B5D44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160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принимает решение: </w:t>
      </w:r>
    </w:p>
    <w:p w:rsidR="001E6595" w:rsidRPr="001E6595" w:rsidRDefault="001E6595" w:rsidP="002B5D44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140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 применении систем оценок текущей успеваемости учащихся по отдельным предм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там (дисциплинам), в т. ч. разделам программ (модулям); </w:t>
      </w:r>
    </w:p>
    <w:p w:rsidR="001E6595" w:rsidRPr="001E6595" w:rsidRDefault="001E6595" w:rsidP="002B5D44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140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 переводе учащихся, освоивших в полном объеме образовательные программы в сл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дующий класс; </w:t>
      </w:r>
    </w:p>
    <w:p w:rsidR="001E6595" w:rsidRPr="001E6595" w:rsidRDefault="001E6595" w:rsidP="002B5D44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567"/>
          <w:tab w:val="left" w:pos="709"/>
          <w:tab w:val="left" w:pos="993"/>
          <w:tab w:val="num" w:pos="1140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об условном переводе учащихся, имеющих академическую задолженность в следу</w:t>
      </w:r>
      <w:r w:rsidRPr="00F10FAA">
        <w:rPr>
          <w:rFonts w:ascii="Times New Roman" w:hAnsi="Times New Roman" w:cs="Times New Roman"/>
          <w:sz w:val="24"/>
          <w:szCs w:val="24"/>
        </w:rPr>
        <w:t>ю</w:t>
      </w:r>
      <w:r w:rsidRPr="00F10FAA">
        <w:rPr>
          <w:rFonts w:ascii="Times New Roman" w:hAnsi="Times New Roman" w:cs="Times New Roman"/>
          <w:sz w:val="24"/>
          <w:szCs w:val="24"/>
        </w:rPr>
        <w:t xml:space="preserve">щий класс; </w:t>
      </w:r>
    </w:p>
    <w:p w:rsidR="001E6595" w:rsidRPr="00F10FAA" w:rsidRDefault="001E6595" w:rsidP="002B5D44">
      <w:pPr>
        <w:widowControl w:val="0"/>
        <w:tabs>
          <w:tab w:val="num" w:pos="284"/>
          <w:tab w:val="left" w:pos="567"/>
          <w:tab w:val="left" w:pos="709"/>
          <w:tab w:val="left" w:pos="993"/>
          <w:tab w:val="num" w:pos="140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10) иные функции, вытекающие из целей, задач и содержания уставной деятельности Учреждения.</w:t>
      </w:r>
    </w:p>
    <w:p w:rsidR="001E6595" w:rsidRPr="00F10FAA" w:rsidRDefault="001E6595" w:rsidP="002B5D4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6.13.3.</w:t>
      </w:r>
      <w:r w:rsidR="00124F6D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Решения Педагогического совета принимаются простым большинством голосов. При равенстве голосов голос Председателя Педагогического совета является решающим. Заседания офор</w:t>
      </w:r>
      <w:r w:rsidR="00124F6D">
        <w:rPr>
          <w:rFonts w:ascii="Times New Roman" w:hAnsi="Times New Roman" w:cs="Times New Roman"/>
          <w:sz w:val="24"/>
          <w:szCs w:val="24"/>
        </w:rPr>
        <w:t>мляются протоколом, который ведё</w:t>
      </w:r>
      <w:r w:rsidRPr="00F10FAA">
        <w:rPr>
          <w:rFonts w:ascii="Times New Roman" w:hAnsi="Times New Roman" w:cs="Times New Roman"/>
          <w:sz w:val="24"/>
          <w:szCs w:val="24"/>
        </w:rPr>
        <w:t>т избранный на учебный год секретарь. Решения являются обязательными, исполнение решений организуется руководителем У</w:t>
      </w:r>
      <w:r w:rsidRPr="00F10FAA">
        <w:rPr>
          <w:rFonts w:ascii="Times New Roman" w:hAnsi="Times New Roman" w:cs="Times New Roman"/>
          <w:sz w:val="24"/>
          <w:szCs w:val="24"/>
        </w:rPr>
        <w:t>ч</w:t>
      </w:r>
      <w:r w:rsidRPr="00F10FAA">
        <w:rPr>
          <w:rFonts w:ascii="Times New Roman" w:hAnsi="Times New Roman" w:cs="Times New Roman"/>
          <w:sz w:val="24"/>
          <w:szCs w:val="24"/>
        </w:rPr>
        <w:lastRenderedPageBreak/>
        <w:t>реждения.</w:t>
      </w:r>
    </w:p>
    <w:p w:rsidR="001E6595" w:rsidRPr="00F10FAA" w:rsidRDefault="001E6595" w:rsidP="002B5D4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Члены Педагогического совета делегируют полномочия части педагогического колле</w:t>
      </w:r>
      <w:r w:rsidRPr="00F10FAA">
        <w:rPr>
          <w:rFonts w:ascii="Times New Roman" w:hAnsi="Times New Roman" w:cs="Times New Roman"/>
          <w:sz w:val="24"/>
          <w:szCs w:val="24"/>
        </w:rPr>
        <w:t>к</w:t>
      </w:r>
      <w:r w:rsidRPr="00F10FAA">
        <w:rPr>
          <w:rFonts w:ascii="Times New Roman" w:hAnsi="Times New Roman" w:cs="Times New Roman"/>
          <w:sz w:val="24"/>
          <w:szCs w:val="24"/>
        </w:rPr>
        <w:t>тива в период государственной итоговой аттестации при принятии решений о завершении обучения и выдачи аттестатов выпускникам (в случае повторной сдачи экзаменов, когда большая часть педагогического коллектива находится в летних отпусках).</w:t>
      </w:r>
    </w:p>
    <w:p w:rsidR="001E6595" w:rsidRPr="00F10FAA" w:rsidRDefault="001E6595" w:rsidP="002B5D44">
      <w:pPr>
        <w:widowControl w:val="0"/>
        <w:tabs>
          <w:tab w:val="num" w:pos="284"/>
          <w:tab w:val="left" w:pos="567"/>
          <w:tab w:val="left" w:pos="709"/>
          <w:tab w:val="left" w:pos="993"/>
          <w:tab w:val="left" w:pos="1276"/>
          <w:tab w:val="left" w:pos="1418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6.14. </w:t>
      </w:r>
      <w:r w:rsidR="00124F6D">
        <w:rPr>
          <w:rFonts w:ascii="Times New Roman" w:hAnsi="Times New Roman" w:cs="Times New Roman"/>
          <w:sz w:val="24"/>
          <w:szCs w:val="24"/>
        </w:rPr>
        <w:t>В целях учё</w:t>
      </w:r>
      <w:r w:rsidRPr="00F10FAA">
        <w:rPr>
          <w:rFonts w:ascii="Times New Roman" w:hAnsi="Times New Roman" w:cs="Times New Roman"/>
          <w:sz w:val="24"/>
          <w:szCs w:val="24"/>
        </w:rPr>
        <w:t>та мнения учащихся, родителей (законных представителей) несове</w:t>
      </w:r>
      <w:r w:rsidRPr="00F10FAA">
        <w:rPr>
          <w:rFonts w:ascii="Times New Roman" w:hAnsi="Times New Roman" w:cs="Times New Roman"/>
          <w:sz w:val="24"/>
          <w:szCs w:val="24"/>
        </w:rPr>
        <w:t>р</w:t>
      </w:r>
      <w:r w:rsidRPr="00F10FAA">
        <w:rPr>
          <w:rFonts w:ascii="Times New Roman" w:hAnsi="Times New Roman" w:cs="Times New Roman"/>
          <w:sz w:val="24"/>
          <w:szCs w:val="24"/>
        </w:rPr>
        <w:t xml:space="preserve">шеннолетних учащихся и педагогических работников по </w:t>
      </w:r>
      <w:r w:rsidRPr="001E6595">
        <w:rPr>
          <w:rFonts w:ascii="Times New Roman" w:hAnsi="Times New Roman" w:cs="Times New Roman"/>
          <w:sz w:val="24"/>
          <w:szCs w:val="24"/>
        </w:rPr>
        <w:t>вопросам управления Учрежд</w:t>
      </w:r>
      <w:r w:rsidRPr="001E6595">
        <w:rPr>
          <w:rFonts w:ascii="Times New Roman" w:hAnsi="Times New Roman" w:cs="Times New Roman"/>
          <w:sz w:val="24"/>
          <w:szCs w:val="24"/>
        </w:rPr>
        <w:t>е</w:t>
      </w:r>
      <w:r w:rsidRPr="001E6595">
        <w:rPr>
          <w:rFonts w:ascii="Times New Roman" w:hAnsi="Times New Roman" w:cs="Times New Roman"/>
          <w:sz w:val="24"/>
          <w:szCs w:val="24"/>
        </w:rPr>
        <w:t xml:space="preserve">нием и при принятии локальных нормативных актов, затрагивающих их права и законные интересы, по инициативе учащихся, родителей (законных представителей) </w:t>
      </w:r>
      <w:r w:rsidRPr="00F10FAA">
        <w:rPr>
          <w:rFonts w:ascii="Times New Roman" w:hAnsi="Times New Roman" w:cs="Times New Roman"/>
          <w:sz w:val="24"/>
          <w:szCs w:val="24"/>
        </w:rPr>
        <w:t>несовершенн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летних учащихся и педагогических работников в Учреждении могут быть созданы: </w:t>
      </w:r>
    </w:p>
    <w:p w:rsidR="001E6595" w:rsidRPr="001E6595" w:rsidRDefault="001E6595" w:rsidP="002B5D44">
      <w:pPr>
        <w:widowControl w:val="0"/>
        <w:numPr>
          <w:ilvl w:val="1"/>
          <w:numId w:val="29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советы учащихся; </w:t>
      </w:r>
    </w:p>
    <w:p w:rsidR="001E6595" w:rsidRPr="00F10FAA" w:rsidRDefault="001E6595" w:rsidP="002B5D44">
      <w:pPr>
        <w:widowControl w:val="0"/>
        <w:numPr>
          <w:ilvl w:val="1"/>
          <w:numId w:val="29"/>
        </w:numPr>
        <w:tabs>
          <w:tab w:val="clear" w:pos="1440"/>
          <w:tab w:val="num" w:pos="284"/>
          <w:tab w:val="left" w:pos="567"/>
          <w:tab w:val="left" w:pos="709"/>
          <w:tab w:val="num" w:pos="1218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несовершеннолетних учащихся или иные органы. </w:t>
      </w:r>
    </w:p>
    <w:p w:rsidR="001E6595" w:rsidRPr="00F10FAA" w:rsidRDefault="001E6595" w:rsidP="007858F2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6.15. </w:t>
      </w:r>
      <w:r w:rsidRPr="00F10FAA">
        <w:rPr>
          <w:rFonts w:ascii="Times New Roman" w:hAnsi="Times New Roman" w:cs="Times New Roman"/>
          <w:sz w:val="24"/>
          <w:szCs w:val="24"/>
        </w:rPr>
        <w:t>Указанные в п.   6.14. советы или иные органы не являются коллегиальными орг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нами управления Учреждением и их решения носят рекомендательный характер. </w:t>
      </w:r>
    </w:p>
    <w:p w:rsidR="001E6595" w:rsidRPr="00F10FAA" w:rsidRDefault="001E6595" w:rsidP="001E6595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D8C" w:rsidRDefault="00E03D8C" w:rsidP="002B5D44">
      <w:pPr>
        <w:widowControl w:val="0"/>
        <w:numPr>
          <w:ilvl w:val="0"/>
          <w:numId w:val="30"/>
        </w:numPr>
        <w:tabs>
          <w:tab w:val="clear" w:pos="72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261"/>
          <w:tab w:val="left" w:pos="3544"/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left="1418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0900">
        <w:rPr>
          <w:rFonts w:ascii="Times New Roman" w:hAnsi="Times New Roman" w:cs="Times New Roman"/>
          <w:b/>
          <w:bCs/>
          <w:sz w:val="20"/>
          <w:szCs w:val="20"/>
        </w:rPr>
        <w:t xml:space="preserve">ИМУЩЕСТВО И ФИНАНСОВОЕ ОБЕСПЕЧЕНИЕ </w:t>
      </w:r>
      <w:r w:rsidRPr="002B5D44">
        <w:rPr>
          <w:rFonts w:ascii="Times New Roman" w:hAnsi="Times New Roman" w:cs="Times New Roman"/>
          <w:b/>
          <w:bCs/>
          <w:sz w:val="20"/>
          <w:szCs w:val="20"/>
        </w:rPr>
        <w:t>УЧРЕЖДЕНИЯ</w:t>
      </w:r>
    </w:p>
    <w:p w:rsidR="00060301" w:rsidRPr="002B5D44" w:rsidRDefault="00060301" w:rsidP="00060301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261"/>
          <w:tab w:val="left" w:pos="3544"/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03D8C" w:rsidRDefault="00E03D8C" w:rsidP="005F46DA">
      <w:pPr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Имущество Учреждения закрепляется за ним на праве оперативного </w:t>
      </w:r>
      <w:r w:rsidRPr="004832E3">
        <w:rPr>
          <w:rFonts w:ascii="Times New Roman" w:hAnsi="Times New Roman" w:cs="Times New Roman"/>
          <w:sz w:val="24"/>
          <w:szCs w:val="24"/>
        </w:rPr>
        <w:t>управления в соответствии с Гражданским кодексом Российской Федерации и в порядке, установленном муниципальными правовыми актами МО МР «Прилузский»</w:t>
      </w:r>
      <w:r w:rsidR="00E97B7A">
        <w:rPr>
          <w:rFonts w:ascii="Times New Roman" w:hAnsi="Times New Roman" w:cs="Times New Roman"/>
          <w:sz w:val="24"/>
          <w:szCs w:val="24"/>
        </w:rPr>
        <w:t>.</w:t>
      </w:r>
    </w:p>
    <w:p w:rsidR="00E97B7A" w:rsidRDefault="00E97B7A" w:rsidP="005F46DA">
      <w:pPr>
        <w:pStyle w:val="a9"/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97B7A">
        <w:rPr>
          <w:rFonts w:ascii="Times New Roman" w:hAnsi="Times New Roman" w:cs="Times New Roman"/>
          <w:sz w:val="24"/>
          <w:szCs w:val="24"/>
        </w:rPr>
        <w:t>Собственником имущества Учреждения является муниципальное образование мун</w:t>
      </w:r>
      <w:r w:rsidRPr="00E97B7A">
        <w:rPr>
          <w:rFonts w:ascii="Times New Roman" w:hAnsi="Times New Roman" w:cs="Times New Roman"/>
          <w:sz w:val="24"/>
          <w:szCs w:val="24"/>
        </w:rPr>
        <w:t>и</w:t>
      </w:r>
      <w:r w:rsidRPr="00E97B7A">
        <w:rPr>
          <w:rFonts w:ascii="Times New Roman" w:hAnsi="Times New Roman" w:cs="Times New Roman"/>
          <w:sz w:val="24"/>
          <w:szCs w:val="24"/>
        </w:rPr>
        <w:t>ципальный район «Прилузский»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23C" w:rsidRPr="0026423C" w:rsidRDefault="0026423C" w:rsidP="005F46DA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423C">
        <w:rPr>
          <w:rFonts w:ascii="Times New Roman" w:hAnsi="Times New Roman" w:cs="Times New Roman"/>
          <w:sz w:val="24"/>
          <w:szCs w:val="24"/>
        </w:rPr>
        <w:t>Право оперативного управления в отношении муниципального имущества, закрепляем</w:t>
      </w:r>
      <w:r w:rsidRPr="0026423C">
        <w:rPr>
          <w:rFonts w:ascii="Times New Roman" w:hAnsi="Times New Roman" w:cs="Times New Roman"/>
          <w:sz w:val="24"/>
          <w:szCs w:val="24"/>
        </w:rPr>
        <w:t>о</w:t>
      </w:r>
      <w:r w:rsidRPr="0026423C">
        <w:rPr>
          <w:rFonts w:ascii="Times New Roman" w:hAnsi="Times New Roman" w:cs="Times New Roman"/>
          <w:sz w:val="24"/>
          <w:szCs w:val="24"/>
        </w:rPr>
        <w:t>го за Учреждением, возникает у Учреждения с момента передачи имущества, если иное не установлено законом и иными правовыми актами или решением Учредителя.</w:t>
      </w:r>
    </w:p>
    <w:p w:rsidR="00AD152E" w:rsidRPr="00AD152E" w:rsidRDefault="0026423C" w:rsidP="005F46DA">
      <w:pPr>
        <w:pStyle w:val="a9"/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423C">
        <w:rPr>
          <w:rFonts w:ascii="Times New Roman" w:hAnsi="Times New Roman" w:cs="Times New Roman"/>
          <w:sz w:val="24"/>
          <w:szCs w:val="24"/>
        </w:rPr>
        <w:t>Земельный участок, необходимый для достижения Учреждением своих уставных ц</w:t>
      </w:r>
      <w:r w:rsidRPr="0026423C">
        <w:rPr>
          <w:rFonts w:ascii="Times New Roman" w:hAnsi="Times New Roman" w:cs="Times New Roman"/>
          <w:sz w:val="24"/>
          <w:szCs w:val="24"/>
        </w:rPr>
        <w:t>е</w:t>
      </w:r>
      <w:r w:rsidRPr="0026423C">
        <w:rPr>
          <w:rFonts w:ascii="Times New Roman" w:hAnsi="Times New Roman" w:cs="Times New Roman"/>
          <w:sz w:val="24"/>
          <w:szCs w:val="24"/>
        </w:rPr>
        <w:t>лей, предоставляется ему в установленном законодательством и муниципальными прав</w:t>
      </w:r>
      <w:r w:rsidRPr="0026423C">
        <w:rPr>
          <w:rFonts w:ascii="Times New Roman" w:hAnsi="Times New Roman" w:cs="Times New Roman"/>
          <w:sz w:val="24"/>
          <w:szCs w:val="24"/>
        </w:rPr>
        <w:t>о</w:t>
      </w:r>
      <w:r w:rsidRPr="0026423C">
        <w:rPr>
          <w:rFonts w:ascii="Times New Roman" w:hAnsi="Times New Roman" w:cs="Times New Roman"/>
          <w:sz w:val="24"/>
          <w:szCs w:val="24"/>
        </w:rPr>
        <w:t>выми актами МО МР «Прилузский»   порядке.</w:t>
      </w:r>
    </w:p>
    <w:p w:rsidR="00AD152E" w:rsidRPr="00AD152E" w:rsidRDefault="00AD152E" w:rsidP="005F46DA">
      <w:pPr>
        <w:pStyle w:val="a9"/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152E">
        <w:rPr>
          <w:rFonts w:ascii="Times New Roman" w:hAnsi="Times New Roman" w:cs="Times New Roman"/>
          <w:sz w:val="24"/>
          <w:szCs w:val="24"/>
        </w:rPr>
        <w:t>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порядке, уст</w:t>
      </w:r>
      <w:r w:rsidRPr="00AD152E">
        <w:rPr>
          <w:rFonts w:ascii="Times New Roman" w:hAnsi="Times New Roman" w:cs="Times New Roman"/>
          <w:sz w:val="24"/>
          <w:szCs w:val="24"/>
        </w:rPr>
        <w:t>а</w:t>
      </w:r>
      <w:r w:rsidRPr="00AD152E">
        <w:rPr>
          <w:rFonts w:ascii="Times New Roman" w:hAnsi="Times New Roman" w:cs="Times New Roman"/>
          <w:sz w:val="24"/>
          <w:szCs w:val="24"/>
        </w:rPr>
        <w:t xml:space="preserve">новленном муниципальным правовым актом администрации МО МР «Прилузский».   </w:t>
      </w:r>
    </w:p>
    <w:p w:rsidR="00AD152E" w:rsidRDefault="00AD152E" w:rsidP="005F46DA">
      <w:pPr>
        <w:pStyle w:val="a9"/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152E">
        <w:rPr>
          <w:rFonts w:ascii="Times New Roman" w:hAnsi="Times New Roman" w:cs="Times New Roman"/>
          <w:sz w:val="24"/>
          <w:szCs w:val="24"/>
        </w:rPr>
        <w:t>Финансовое обеспечение выполнения Учреждением муниципального задания ос</w:t>
      </w:r>
      <w:r w:rsidRPr="00AD152E">
        <w:rPr>
          <w:rFonts w:ascii="Times New Roman" w:hAnsi="Times New Roman" w:cs="Times New Roman"/>
          <w:sz w:val="24"/>
          <w:szCs w:val="24"/>
        </w:rPr>
        <w:t>у</w:t>
      </w:r>
      <w:r w:rsidRPr="00AD152E">
        <w:rPr>
          <w:rFonts w:ascii="Times New Roman" w:hAnsi="Times New Roman" w:cs="Times New Roman"/>
          <w:sz w:val="24"/>
          <w:szCs w:val="24"/>
        </w:rPr>
        <w:t>ществляется в порядке, установленном муниципальным правовым актом а</w:t>
      </w:r>
      <w:r w:rsidR="00124F6D">
        <w:rPr>
          <w:rFonts w:ascii="Times New Roman" w:hAnsi="Times New Roman" w:cs="Times New Roman"/>
          <w:sz w:val="24"/>
          <w:szCs w:val="24"/>
        </w:rPr>
        <w:t>дминистрации МО МР «Прилузский»</w:t>
      </w:r>
      <w:r w:rsidRPr="00AD15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3161" w:rsidRPr="00F13161" w:rsidRDefault="00F13161" w:rsidP="005F46DA">
      <w:pPr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Поступление и выбытие средств Учреждения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на основании плана </w:t>
      </w:r>
      <w:r w:rsidRPr="00F10FAA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деятельности, </w:t>
      </w:r>
      <w:r w:rsidRPr="00F13161">
        <w:rPr>
          <w:rFonts w:ascii="Times New Roman" w:hAnsi="Times New Roman" w:cs="Times New Roman"/>
          <w:sz w:val="24"/>
          <w:szCs w:val="24"/>
        </w:rPr>
        <w:t xml:space="preserve">составляемого и утверждаемого в установленном муниципальным правовым актом администрации МО МР «Прилузский»   порядке. </w:t>
      </w:r>
    </w:p>
    <w:p w:rsidR="00F13161" w:rsidRDefault="00F13161" w:rsidP="005F46DA">
      <w:pPr>
        <w:pStyle w:val="a9"/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3161">
        <w:rPr>
          <w:rFonts w:ascii="Times New Roman" w:hAnsi="Times New Roman" w:cs="Times New Roman"/>
          <w:sz w:val="24"/>
          <w:szCs w:val="24"/>
        </w:rPr>
        <w:t xml:space="preserve">Учреждение владеет, пользуется и распоряжается имуществом, закрепленным за ним на праве оперативного управления в пределах, установленных законом, в соответствии с целями своей деятельности, заданиями Учредителя этого имущества и его назначением. </w:t>
      </w:r>
    </w:p>
    <w:p w:rsidR="00F13161" w:rsidRPr="00CA03F2" w:rsidRDefault="00F13161" w:rsidP="005F46DA">
      <w:pPr>
        <w:widowControl w:val="0"/>
        <w:numPr>
          <w:ilvl w:val="0"/>
          <w:numId w:val="31"/>
        </w:numPr>
        <w:tabs>
          <w:tab w:val="clear" w:pos="720"/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Учреждение без согласия Учредителя не вправе распоряжаться особо ценным дв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>жимым имуществом, закрепленным за ним Учредителем или приобретенным Учрежден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="00124F6D">
        <w:rPr>
          <w:rFonts w:ascii="Times New Roman" w:hAnsi="Times New Roman" w:cs="Times New Roman"/>
          <w:sz w:val="24"/>
          <w:szCs w:val="24"/>
        </w:rPr>
        <w:t>ем за счё</w:t>
      </w:r>
      <w:r w:rsidRPr="00F10FAA">
        <w:rPr>
          <w:rFonts w:ascii="Times New Roman" w:hAnsi="Times New Roman" w:cs="Times New Roman"/>
          <w:sz w:val="24"/>
          <w:szCs w:val="24"/>
        </w:rPr>
        <w:t xml:space="preserve">т средств, выделенных ему Учредителем на приобретение такого имущества, а также недвижимым имуществом. </w:t>
      </w:r>
    </w:p>
    <w:p w:rsidR="00F13161" w:rsidRPr="00F10FAA" w:rsidRDefault="00F13161" w:rsidP="009200A9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Под особо ценным движимым имуществом понимается движимое имущество, без кот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рого осуществление Учреждением своей уставной деятельности будет </w:t>
      </w:r>
      <w:proofErr w:type="gramStart"/>
      <w:r w:rsidRPr="00F10FAA">
        <w:rPr>
          <w:rFonts w:ascii="Times New Roman" w:hAnsi="Times New Roman" w:cs="Times New Roman"/>
          <w:sz w:val="24"/>
          <w:szCs w:val="24"/>
        </w:rPr>
        <w:t>существенно з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труднено</w:t>
      </w:r>
      <w:proofErr w:type="gramEnd"/>
      <w:r w:rsidRPr="00F10FAA">
        <w:rPr>
          <w:rFonts w:ascii="Times New Roman" w:hAnsi="Times New Roman" w:cs="Times New Roman"/>
          <w:sz w:val="24"/>
          <w:szCs w:val="24"/>
        </w:rPr>
        <w:t xml:space="preserve">. Перечень особо ценного движимого имущества определяется Учредителем. </w:t>
      </w:r>
    </w:p>
    <w:p w:rsidR="00F13161" w:rsidRPr="00F10FAA" w:rsidRDefault="00F13161" w:rsidP="009200A9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Остальным, находящимся на праве оперативного управления имуществом, Учреждение вправе распоряжаться самостоятельно, если иное не предусмотрено действующим закон</w:t>
      </w:r>
      <w:r w:rsidRPr="00F10FAA">
        <w:rPr>
          <w:rFonts w:ascii="Times New Roman" w:hAnsi="Times New Roman" w:cs="Times New Roman"/>
          <w:sz w:val="24"/>
          <w:szCs w:val="24"/>
        </w:rPr>
        <w:t>о</w:t>
      </w:r>
      <w:r w:rsidRPr="00F10FAA">
        <w:rPr>
          <w:rFonts w:ascii="Times New Roman" w:hAnsi="Times New Roman" w:cs="Times New Roman"/>
          <w:sz w:val="24"/>
          <w:szCs w:val="24"/>
        </w:rPr>
        <w:t xml:space="preserve">дательством и настоящим Уставом. </w:t>
      </w:r>
    </w:p>
    <w:p w:rsidR="00F13161" w:rsidRPr="00A91050" w:rsidRDefault="00F13161" w:rsidP="009200A9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Учреждение вправе заключать договоры аренды, безвозмездного пользования объектов муниципальной собственности МО</w:t>
      </w:r>
      <w:r>
        <w:rPr>
          <w:rFonts w:ascii="Times New Roman" w:hAnsi="Times New Roman" w:cs="Times New Roman"/>
          <w:sz w:val="24"/>
          <w:szCs w:val="24"/>
        </w:rPr>
        <w:t xml:space="preserve"> МР «Прилузский»</w:t>
      </w:r>
      <w:r w:rsidRPr="00F10FAA">
        <w:rPr>
          <w:rFonts w:ascii="Times New Roman" w:hAnsi="Times New Roman" w:cs="Times New Roman"/>
          <w:sz w:val="24"/>
          <w:szCs w:val="24"/>
        </w:rPr>
        <w:t xml:space="preserve"> в установленном действующим з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конодательством Российской Федерации и муниципальными правовыми актами МО</w:t>
      </w:r>
      <w:r>
        <w:rPr>
          <w:rFonts w:ascii="Times New Roman" w:hAnsi="Times New Roman" w:cs="Times New Roman"/>
          <w:sz w:val="24"/>
          <w:szCs w:val="24"/>
        </w:rPr>
        <w:t xml:space="preserve"> МР «Прилузский»</w:t>
      </w:r>
      <w:r w:rsidRPr="00F1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F13161" w:rsidRPr="0026423C" w:rsidRDefault="00F13161" w:rsidP="005F46DA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3161" w:rsidRPr="0026423C" w:rsidSect="002B5D44">
          <w:type w:val="continuous"/>
          <w:pgSz w:w="11900" w:h="16840"/>
          <w:pgMar w:top="996" w:right="840" w:bottom="435" w:left="1560" w:header="720" w:footer="720" w:gutter="0"/>
          <w:cols w:space="720" w:equalWidth="0">
            <w:col w:w="9520"/>
          </w:cols>
          <w:noEndnote/>
        </w:sectPr>
      </w:pPr>
    </w:p>
    <w:p w:rsidR="00E03D8C" w:rsidRDefault="00E03D8C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50">
        <w:rPr>
          <w:rFonts w:ascii="Times New Roman" w:hAnsi="Times New Roman" w:cs="Times New Roman"/>
          <w:sz w:val="24"/>
          <w:szCs w:val="24"/>
        </w:rPr>
        <w:lastRenderedPageBreak/>
        <w:t>Источниками формирования имущества Учреждения в денежной и иных формах я</w:t>
      </w:r>
      <w:r w:rsidRPr="00A91050">
        <w:rPr>
          <w:rFonts w:ascii="Times New Roman" w:hAnsi="Times New Roman" w:cs="Times New Roman"/>
          <w:sz w:val="24"/>
          <w:szCs w:val="24"/>
        </w:rPr>
        <w:t>в</w:t>
      </w:r>
      <w:r w:rsidRPr="00A91050">
        <w:rPr>
          <w:rFonts w:ascii="Times New Roman" w:hAnsi="Times New Roman" w:cs="Times New Roman"/>
          <w:sz w:val="24"/>
          <w:szCs w:val="24"/>
        </w:rPr>
        <w:lastRenderedPageBreak/>
        <w:t xml:space="preserve">ляются: </w:t>
      </w:r>
      <w:proofErr w:type="gramEnd"/>
    </w:p>
    <w:p w:rsidR="00E03D8C" w:rsidRPr="00A91050" w:rsidRDefault="00E03D8C" w:rsidP="005F46DA">
      <w:pPr>
        <w:pStyle w:val="a9"/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1050">
        <w:rPr>
          <w:rFonts w:ascii="Times New Roman" w:hAnsi="Times New Roman" w:cs="Times New Roman"/>
          <w:sz w:val="24"/>
        </w:rPr>
        <w:t>а) бюджетные средства;</w:t>
      </w:r>
    </w:p>
    <w:p w:rsidR="00E03D8C" w:rsidRPr="00A91050" w:rsidRDefault="00E03D8C" w:rsidP="005F46DA">
      <w:pPr>
        <w:pStyle w:val="a9"/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1050">
        <w:rPr>
          <w:rFonts w:ascii="Times New Roman" w:hAnsi="Times New Roman" w:cs="Times New Roman"/>
          <w:sz w:val="24"/>
        </w:rPr>
        <w:t>б) внебюджетные средства;</w:t>
      </w:r>
    </w:p>
    <w:p w:rsidR="00E03D8C" w:rsidRPr="00A91050" w:rsidRDefault="00E03D8C" w:rsidP="005F46DA">
      <w:pPr>
        <w:pStyle w:val="a9"/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1050">
        <w:rPr>
          <w:rFonts w:ascii="Times New Roman" w:hAnsi="Times New Roman" w:cs="Times New Roman"/>
          <w:sz w:val="24"/>
        </w:rPr>
        <w:t>в) имущество, находящееся у Школы на праве оперативного управления;</w:t>
      </w:r>
    </w:p>
    <w:p w:rsidR="00E03D8C" w:rsidRPr="00A91050" w:rsidRDefault="00E03D8C" w:rsidP="005F46DA">
      <w:pPr>
        <w:pStyle w:val="a9"/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1050">
        <w:rPr>
          <w:rFonts w:ascii="Times New Roman" w:hAnsi="Times New Roman" w:cs="Times New Roman"/>
          <w:sz w:val="24"/>
        </w:rPr>
        <w:t>г) добровольные пожертвования, целевые взносы физических и юридических лиц;</w:t>
      </w:r>
    </w:p>
    <w:p w:rsidR="00E03D8C" w:rsidRPr="00DE0EA1" w:rsidRDefault="00E03D8C" w:rsidP="005F46DA">
      <w:pPr>
        <w:pStyle w:val="a9"/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1050">
        <w:rPr>
          <w:rFonts w:ascii="Times New Roman" w:hAnsi="Times New Roman" w:cs="Times New Roman"/>
          <w:sz w:val="24"/>
        </w:rPr>
        <w:t>е) другие источники, не запрещенные законодательством.</w:t>
      </w:r>
    </w:p>
    <w:p w:rsidR="00E03D8C" w:rsidRPr="00DE0EA1" w:rsidRDefault="00E03D8C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0EA1">
        <w:rPr>
          <w:rFonts w:ascii="Times New Roman" w:hAnsi="Times New Roman" w:cs="Times New Roman"/>
        </w:rPr>
        <w:t>Привлечение Школой дополнительных средств не влеч</w:t>
      </w:r>
      <w:r w:rsidR="00124F6D">
        <w:rPr>
          <w:rFonts w:ascii="Times New Roman" w:hAnsi="Times New Roman" w:cs="Times New Roman"/>
        </w:rPr>
        <w:t>ё</w:t>
      </w:r>
      <w:r w:rsidRPr="00DE0EA1">
        <w:rPr>
          <w:rFonts w:ascii="Times New Roman" w:hAnsi="Times New Roman" w:cs="Times New Roman"/>
        </w:rPr>
        <w:t>т за собой снижения нормативо</w:t>
      </w:r>
      <w:r w:rsidR="00124F6D">
        <w:rPr>
          <w:rFonts w:ascii="Times New Roman" w:hAnsi="Times New Roman" w:cs="Times New Roman"/>
        </w:rPr>
        <w:t>в и (или) абсолютных размеров её</w:t>
      </w:r>
      <w:r w:rsidRPr="00DE0EA1">
        <w:rPr>
          <w:rFonts w:ascii="Times New Roman" w:hAnsi="Times New Roman" w:cs="Times New Roman"/>
        </w:rPr>
        <w:t xml:space="preserve"> финансирования из бюджета. </w:t>
      </w:r>
    </w:p>
    <w:p w:rsidR="00E03D8C" w:rsidRDefault="00E03D8C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0EA1">
        <w:rPr>
          <w:rFonts w:ascii="Times New Roman" w:hAnsi="Times New Roman" w:cs="Times New Roman"/>
          <w:sz w:val="24"/>
          <w:szCs w:val="24"/>
        </w:rPr>
        <w:t>Права Учреждения на объекты интеллектуальной собственности регулируются з</w:t>
      </w:r>
      <w:r w:rsidRPr="00DE0EA1">
        <w:rPr>
          <w:rFonts w:ascii="Times New Roman" w:hAnsi="Times New Roman" w:cs="Times New Roman"/>
          <w:sz w:val="24"/>
          <w:szCs w:val="24"/>
        </w:rPr>
        <w:t>а</w:t>
      </w:r>
      <w:r w:rsidRPr="00DE0EA1">
        <w:rPr>
          <w:rFonts w:ascii="Times New Roman" w:hAnsi="Times New Roman" w:cs="Times New Roman"/>
          <w:sz w:val="24"/>
          <w:szCs w:val="24"/>
        </w:rPr>
        <w:t xml:space="preserve">конодательством Российской Федерации. </w:t>
      </w:r>
    </w:p>
    <w:p w:rsidR="00E03D8C" w:rsidRDefault="00E03D8C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E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0EA1">
        <w:rPr>
          <w:rFonts w:ascii="Times New Roman" w:hAnsi="Times New Roman" w:cs="Times New Roman"/>
          <w:sz w:val="24"/>
          <w:szCs w:val="24"/>
        </w:rPr>
        <w:t xml:space="preserve"> деятельностью Учреждения, за сохранностью и использованием по н</w:t>
      </w:r>
      <w:r w:rsidRPr="00DE0EA1">
        <w:rPr>
          <w:rFonts w:ascii="Times New Roman" w:hAnsi="Times New Roman" w:cs="Times New Roman"/>
          <w:sz w:val="24"/>
          <w:szCs w:val="24"/>
        </w:rPr>
        <w:t>а</w:t>
      </w:r>
      <w:r w:rsidRPr="00DE0EA1">
        <w:rPr>
          <w:rFonts w:ascii="Times New Roman" w:hAnsi="Times New Roman" w:cs="Times New Roman"/>
          <w:sz w:val="24"/>
          <w:szCs w:val="24"/>
        </w:rPr>
        <w:t xml:space="preserve">значению имущества, закрепленного за Учреждением на праве оперативного управления, осуществляется в установленном действующим законодательством и муниципальными правовыми актами МО МР «Прилузский»   порядке. </w:t>
      </w:r>
    </w:p>
    <w:p w:rsidR="00E03D8C" w:rsidRDefault="00E03D8C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0EA1">
        <w:rPr>
          <w:rFonts w:ascii="Times New Roman" w:hAnsi="Times New Roman" w:cs="Times New Roman"/>
          <w:sz w:val="24"/>
          <w:szCs w:val="24"/>
        </w:rPr>
        <w:t>Излишнее, неиспользуемое либо используемое не по назначению имущество, з</w:t>
      </w:r>
      <w:r w:rsidRPr="00DE0EA1">
        <w:rPr>
          <w:rFonts w:ascii="Times New Roman" w:hAnsi="Times New Roman" w:cs="Times New Roman"/>
          <w:sz w:val="24"/>
          <w:szCs w:val="24"/>
        </w:rPr>
        <w:t>а</w:t>
      </w:r>
      <w:r w:rsidR="00124F6D">
        <w:rPr>
          <w:rFonts w:ascii="Times New Roman" w:hAnsi="Times New Roman" w:cs="Times New Roman"/>
          <w:sz w:val="24"/>
          <w:szCs w:val="24"/>
        </w:rPr>
        <w:t>креплё</w:t>
      </w:r>
      <w:r w:rsidRPr="00DE0EA1">
        <w:rPr>
          <w:rFonts w:ascii="Times New Roman" w:hAnsi="Times New Roman" w:cs="Times New Roman"/>
          <w:sz w:val="24"/>
          <w:szCs w:val="24"/>
        </w:rPr>
        <w:t>нное за Учреждением на праве операт</w:t>
      </w:r>
      <w:r w:rsidR="00124F6D">
        <w:rPr>
          <w:rFonts w:ascii="Times New Roman" w:hAnsi="Times New Roman" w:cs="Times New Roman"/>
          <w:sz w:val="24"/>
          <w:szCs w:val="24"/>
        </w:rPr>
        <w:t>ивного управления либо приобретённое за счё</w:t>
      </w:r>
      <w:r w:rsidRPr="00DE0EA1">
        <w:rPr>
          <w:rFonts w:ascii="Times New Roman" w:hAnsi="Times New Roman" w:cs="Times New Roman"/>
          <w:sz w:val="24"/>
          <w:szCs w:val="24"/>
        </w:rPr>
        <w:t xml:space="preserve">т средств, выделенных Учредителем на приобретение этого имущества, может быть изъято в установленном порядке. </w:t>
      </w:r>
    </w:p>
    <w:p w:rsidR="00DE0EA1" w:rsidRDefault="00E03D8C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EA1">
        <w:rPr>
          <w:rFonts w:ascii="Times New Roman" w:hAnsi="Times New Roman" w:cs="Times New Roman"/>
          <w:sz w:val="24"/>
          <w:szCs w:val="24"/>
        </w:rPr>
        <w:t>Передача Учреждением некоммерческим организациям в качестве их учредителя или участника денежных средств, иного имущества, за исключением особо ценного дв</w:t>
      </w:r>
      <w:r w:rsidRPr="00DE0EA1">
        <w:rPr>
          <w:rFonts w:ascii="Times New Roman" w:hAnsi="Times New Roman" w:cs="Times New Roman"/>
          <w:sz w:val="24"/>
          <w:szCs w:val="24"/>
        </w:rPr>
        <w:t>и</w:t>
      </w:r>
      <w:r w:rsidRPr="00DE0EA1">
        <w:rPr>
          <w:rFonts w:ascii="Times New Roman" w:hAnsi="Times New Roman" w:cs="Times New Roman"/>
          <w:sz w:val="24"/>
          <w:szCs w:val="24"/>
        </w:rPr>
        <w:t>жимого имущества, закрепленного за ним Учредителем или приобретенного Учреждением за сч</w:t>
      </w:r>
      <w:r w:rsidR="001F7977">
        <w:rPr>
          <w:rFonts w:ascii="Times New Roman" w:hAnsi="Times New Roman" w:cs="Times New Roman"/>
          <w:sz w:val="24"/>
          <w:szCs w:val="24"/>
        </w:rPr>
        <w:t>ё</w:t>
      </w:r>
      <w:r w:rsidRPr="00DE0EA1">
        <w:rPr>
          <w:rFonts w:ascii="Times New Roman" w:hAnsi="Times New Roman" w:cs="Times New Roman"/>
          <w:sz w:val="24"/>
          <w:szCs w:val="24"/>
        </w:rPr>
        <w:t>т средств, выделенных ему Учредителем на приобретение такого имущества, а также недвижимого имущества, осуществляется в порядке, утвержденном муниципальным пр</w:t>
      </w:r>
      <w:r w:rsidRPr="00DE0EA1">
        <w:rPr>
          <w:rFonts w:ascii="Times New Roman" w:hAnsi="Times New Roman" w:cs="Times New Roman"/>
          <w:sz w:val="24"/>
          <w:szCs w:val="24"/>
        </w:rPr>
        <w:t>а</w:t>
      </w:r>
      <w:r w:rsidRPr="00DE0EA1">
        <w:rPr>
          <w:rFonts w:ascii="Times New Roman" w:hAnsi="Times New Roman" w:cs="Times New Roman"/>
          <w:sz w:val="24"/>
          <w:szCs w:val="24"/>
        </w:rPr>
        <w:t>вовым актом администрации МО МР «Пр</w:t>
      </w:r>
      <w:r w:rsidR="00DE0EA1">
        <w:rPr>
          <w:rFonts w:ascii="Times New Roman" w:hAnsi="Times New Roman" w:cs="Times New Roman"/>
          <w:sz w:val="24"/>
          <w:szCs w:val="24"/>
        </w:rPr>
        <w:t>илузский»</w:t>
      </w:r>
      <w:r w:rsidRPr="00DE0E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3D8C" w:rsidRDefault="00E03D8C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0EA1">
        <w:rPr>
          <w:rFonts w:ascii="Times New Roman" w:hAnsi="Times New Roman" w:cs="Times New Roman"/>
          <w:sz w:val="24"/>
          <w:szCs w:val="24"/>
        </w:rPr>
        <w:t>Заключение Учреждением крупных сделок и сделок, в совершении которых имее</w:t>
      </w:r>
      <w:r w:rsidRPr="00DE0EA1">
        <w:rPr>
          <w:rFonts w:ascii="Times New Roman" w:hAnsi="Times New Roman" w:cs="Times New Roman"/>
          <w:sz w:val="24"/>
          <w:szCs w:val="24"/>
        </w:rPr>
        <w:t>т</w:t>
      </w:r>
      <w:r w:rsidRPr="00DE0EA1">
        <w:rPr>
          <w:rFonts w:ascii="Times New Roman" w:hAnsi="Times New Roman" w:cs="Times New Roman"/>
          <w:sz w:val="24"/>
          <w:szCs w:val="24"/>
        </w:rPr>
        <w:t>ся заинтересованность, осуществляется только с предварительного согласия администр</w:t>
      </w:r>
      <w:r w:rsidRPr="00DE0EA1">
        <w:rPr>
          <w:rFonts w:ascii="Times New Roman" w:hAnsi="Times New Roman" w:cs="Times New Roman"/>
          <w:sz w:val="24"/>
          <w:szCs w:val="24"/>
        </w:rPr>
        <w:t>а</w:t>
      </w:r>
      <w:r w:rsidRPr="00DE0EA1">
        <w:rPr>
          <w:rFonts w:ascii="Times New Roman" w:hAnsi="Times New Roman" w:cs="Times New Roman"/>
          <w:sz w:val="24"/>
          <w:szCs w:val="24"/>
        </w:rPr>
        <w:t>ции МО МР «Прилузский». Порядок осуществления (заключения) Учреждением крупных сделок и сделок, в совершении которых имеется заинтересованность, определяется мун</w:t>
      </w:r>
      <w:r w:rsidRPr="00DE0EA1">
        <w:rPr>
          <w:rFonts w:ascii="Times New Roman" w:hAnsi="Times New Roman" w:cs="Times New Roman"/>
          <w:sz w:val="24"/>
          <w:szCs w:val="24"/>
        </w:rPr>
        <w:t>и</w:t>
      </w:r>
      <w:r w:rsidRPr="00DE0EA1">
        <w:rPr>
          <w:rFonts w:ascii="Times New Roman" w:hAnsi="Times New Roman" w:cs="Times New Roman"/>
          <w:sz w:val="24"/>
          <w:szCs w:val="24"/>
        </w:rPr>
        <w:t xml:space="preserve">ципальным правовым актом администрации МО МР «Прилузский».   </w:t>
      </w:r>
    </w:p>
    <w:p w:rsidR="00E03D8C" w:rsidRDefault="001F7977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несё</w:t>
      </w:r>
      <w:r w:rsidR="00E03D8C" w:rsidRPr="00DE0EA1">
        <w:rPr>
          <w:rFonts w:ascii="Times New Roman" w:hAnsi="Times New Roman" w:cs="Times New Roman"/>
          <w:sz w:val="24"/>
          <w:szCs w:val="24"/>
        </w:rPr>
        <w:t>т ответственность перед Учредителем за сохранность и эффекти</w:t>
      </w:r>
      <w:r w:rsidR="00E03D8C" w:rsidRPr="00DE0EA1">
        <w:rPr>
          <w:rFonts w:ascii="Times New Roman" w:hAnsi="Times New Roman" w:cs="Times New Roman"/>
          <w:sz w:val="24"/>
          <w:szCs w:val="24"/>
        </w:rPr>
        <w:t>в</w:t>
      </w:r>
      <w:r w:rsidR="00E03D8C" w:rsidRPr="00DE0EA1">
        <w:rPr>
          <w:rFonts w:ascii="Times New Roman" w:hAnsi="Times New Roman" w:cs="Times New Roman"/>
          <w:sz w:val="24"/>
          <w:szCs w:val="24"/>
        </w:rPr>
        <w:t>ное использование закрепл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03D8C" w:rsidRPr="00DE0EA1">
        <w:rPr>
          <w:rFonts w:ascii="Times New Roman" w:hAnsi="Times New Roman" w:cs="Times New Roman"/>
          <w:sz w:val="24"/>
          <w:szCs w:val="24"/>
        </w:rPr>
        <w:t xml:space="preserve">нной за ним собственности. </w:t>
      </w:r>
    </w:p>
    <w:p w:rsidR="00851487" w:rsidRPr="005F46DA" w:rsidRDefault="00851487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6DA">
        <w:rPr>
          <w:rFonts w:ascii="Times New Roman" w:hAnsi="Times New Roman" w:cs="Times New Roman"/>
          <w:sz w:val="24"/>
          <w:szCs w:val="24"/>
        </w:rPr>
        <w:t>Учреждение вправе  привлекать в  порядке, установленном законодательством</w:t>
      </w:r>
    </w:p>
    <w:p w:rsidR="00851487" w:rsidRDefault="00851487" w:rsidP="005F46DA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Российской</w:t>
      </w:r>
      <w:r w:rsidRPr="00851487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Федерации,</w:t>
      </w:r>
      <w:r w:rsidRPr="00851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дополнительные</w:t>
      </w:r>
      <w:r w:rsidRPr="00851487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="001F7977">
        <w:rPr>
          <w:rFonts w:ascii="Times New Roman" w:hAnsi="Times New Roman" w:cs="Times New Roman"/>
          <w:sz w:val="24"/>
          <w:szCs w:val="24"/>
        </w:rPr>
        <w:t>средства за счё</w:t>
      </w:r>
      <w:r w:rsidR="005F46DA">
        <w:rPr>
          <w:rFonts w:ascii="Times New Roman" w:hAnsi="Times New Roman" w:cs="Times New Roman"/>
          <w:sz w:val="24"/>
          <w:szCs w:val="24"/>
        </w:rPr>
        <w:t xml:space="preserve">т предоставления </w:t>
      </w:r>
      <w:r w:rsidRPr="00F10FAA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и иных п</w:t>
      </w:r>
      <w:r w:rsidR="005F46DA">
        <w:rPr>
          <w:rFonts w:ascii="Times New Roman" w:hAnsi="Times New Roman" w:cs="Times New Roman"/>
          <w:sz w:val="24"/>
          <w:szCs w:val="24"/>
        </w:rPr>
        <w:t xml:space="preserve">редусмотренных уставом услуг, а </w:t>
      </w:r>
      <w:r w:rsidR="001F7977">
        <w:rPr>
          <w:rFonts w:ascii="Times New Roman" w:hAnsi="Times New Roman" w:cs="Times New Roman"/>
          <w:sz w:val="24"/>
          <w:szCs w:val="24"/>
        </w:rPr>
        <w:t>также за счё</w:t>
      </w:r>
      <w:r w:rsidRPr="00F10FAA">
        <w:rPr>
          <w:rFonts w:ascii="Times New Roman" w:hAnsi="Times New Roman" w:cs="Times New Roman"/>
          <w:sz w:val="24"/>
          <w:szCs w:val="24"/>
        </w:rPr>
        <w:t>т добровольных пожертвований и цел</w:t>
      </w:r>
      <w:r w:rsidR="005F46DA">
        <w:rPr>
          <w:rFonts w:ascii="Times New Roman" w:hAnsi="Times New Roman" w:cs="Times New Roman"/>
          <w:sz w:val="24"/>
          <w:szCs w:val="24"/>
        </w:rPr>
        <w:t xml:space="preserve">евых взносов физических и (или) </w:t>
      </w:r>
      <w:r w:rsidRPr="00F10FAA">
        <w:rPr>
          <w:rFonts w:ascii="Times New Roman" w:hAnsi="Times New Roman" w:cs="Times New Roman"/>
          <w:sz w:val="24"/>
          <w:szCs w:val="24"/>
        </w:rPr>
        <w:t>юр</w:t>
      </w:r>
      <w:r w:rsidRPr="00F10FAA">
        <w:rPr>
          <w:rFonts w:ascii="Times New Roman" w:hAnsi="Times New Roman" w:cs="Times New Roman"/>
          <w:sz w:val="24"/>
          <w:szCs w:val="24"/>
        </w:rPr>
        <w:t>и</w:t>
      </w:r>
      <w:r w:rsidRPr="00F10FAA">
        <w:rPr>
          <w:rFonts w:ascii="Times New Roman" w:hAnsi="Times New Roman" w:cs="Times New Roman"/>
          <w:sz w:val="24"/>
          <w:szCs w:val="24"/>
        </w:rPr>
        <w:t xml:space="preserve">дических лиц, в том числе иностранных граждан </w:t>
      </w:r>
      <w:r w:rsidR="005F46DA">
        <w:rPr>
          <w:rFonts w:ascii="Times New Roman" w:hAnsi="Times New Roman" w:cs="Times New Roman"/>
          <w:sz w:val="24"/>
          <w:szCs w:val="24"/>
        </w:rPr>
        <w:t xml:space="preserve">и (или) иностранных юридических </w:t>
      </w:r>
      <w:r w:rsidRPr="00F10FAA">
        <w:rPr>
          <w:rFonts w:ascii="Times New Roman" w:hAnsi="Times New Roman" w:cs="Times New Roman"/>
          <w:sz w:val="24"/>
          <w:szCs w:val="24"/>
        </w:rPr>
        <w:t>лиц. Учреждение вправе вести в соответствии с законод</w:t>
      </w:r>
      <w:r w:rsidR="005F46DA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F10FAA">
        <w:rPr>
          <w:rFonts w:ascii="Times New Roman" w:hAnsi="Times New Roman" w:cs="Times New Roman"/>
          <w:sz w:val="24"/>
          <w:szCs w:val="24"/>
        </w:rPr>
        <w:t>приносящую доход деятельность, предусмотренную его Уставом.</w:t>
      </w:r>
    </w:p>
    <w:p w:rsidR="00851487" w:rsidRDefault="00851487" w:rsidP="005F46DA">
      <w:pPr>
        <w:pStyle w:val="a9"/>
        <w:widowControl w:val="0"/>
        <w:numPr>
          <w:ilvl w:val="1"/>
          <w:numId w:val="61"/>
        </w:numPr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6DA">
        <w:rPr>
          <w:rFonts w:ascii="Times New Roman" w:hAnsi="Times New Roman" w:cs="Times New Roman"/>
          <w:sz w:val="24"/>
          <w:szCs w:val="24"/>
        </w:rPr>
        <w:t>Учреждение не вправе размещать денежные средства на депозитах в кредитных о</w:t>
      </w:r>
      <w:r w:rsidRPr="005F46DA">
        <w:rPr>
          <w:rFonts w:ascii="Times New Roman" w:hAnsi="Times New Roman" w:cs="Times New Roman"/>
          <w:sz w:val="24"/>
          <w:szCs w:val="24"/>
        </w:rPr>
        <w:t>р</w:t>
      </w:r>
      <w:r w:rsidRPr="005F46DA">
        <w:rPr>
          <w:rFonts w:ascii="Times New Roman" w:hAnsi="Times New Roman" w:cs="Times New Roman"/>
          <w:sz w:val="24"/>
          <w:szCs w:val="24"/>
        </w:rPr>
        <w:t xml:space="preserve">ганизациях, а также совершать сделки с ценными бумагами, если иное не предусмотрено федеральными законами. </w:t>
      </w:r>
    </w:p>
    <w:p w:rsidR="00870B5A" w:rsidRPr="00B92E6A" w:rsidRDefault="00870B5A" w:rsidP="00870B5A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7.19</w:t>
      </w:r>
      <w:r w:rsidR="00D32D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6A">
        <w:rPr>
          <w:rFonts w:ascii="Times New Roman" w:hAnsi="Times New Roman" w:cs="Times New Roman"/>
          <w:sz w:val="24"/>
          <w:szCs w:val="24"/>
        </w:rPr>
        <w:t>Бюджетное учреждение отвечает по своим обязательствам всем находящимся у него на праве оперативного управления имуществом, как закрепленным за бюджетным учрежд</w:t>
      </w:r>
      <w:r w:rsidRPr="00B92E6A">
        <w:rPr>
          <w:rFonts w:ascii="Times New Roman" w:hAnsi="Times New Roman" w:cs="Times New Roman"/>
          <w:sz w:val="24"/>
          <w:szCs w:val="24"/>
        </w:rPr>
        <w:t>е</w:t>
      </w:r>
      <w:r w:rsidRPr="00B92E6A">
        <w:rPr>
          <w:rFonts w:ascii="Times New Roman" w:hAnsi="Times New Roman" w:cs="Times New Roman"/>
          <w:sz w:val="24"/>
          <w:szCs w:val="24"/>
        </w:rPr>
        <w:t>нием собственником имуще</w:t>
      </w:r>
      <w:r w:rsidR="00DF2596">
        <w:rPr>
          <w:rFonts w:ascii="Times New Roman" w:hAnsi="Times New Roman" w:cs="Times New Roman"/>
          <w:sz w:val="24"/>
          <w:szCs w:val="24"/>
        </w:rPr>
        <w:t>ства, так и приобретенным за счё</w:t>
      </w:r>
      <w:r w:rsidRPr="00B92E6A">
        <w:rPr>
          <w:rFonts w:ascii="Times New Roman" w:hAnsi="Times New Roman" w:cs="Times New Roman"/>
          <w:sz w:val="24"/>
          <w:szCs w:val="24"/>
        </w:rPr>
        <w:t>т доходов, полученных от пр</w:t>
      </w:r>
      <w:r w:rsidRPr="00B92E6A">
        <w:rPr>
          <w:rFonts w:ascii="Times New Roman" w:hAnsi="Times New Roman" w:cs="Times New Roman"/>
          <w:sz w:val="24"/>
          <w:szCs w:val="24"/>
        </w:rPr>
        <w:t>и</w:t>
      </w:r>
      <w:r w:rsidRPr="00B92E6A">
        <w:rPr>
          <w:rFonts w:ascii="Times New Roman" w:hAnsi="Times New Roman" w:cs="Times New Roman"/>
          <w:sz w:val="24"/>
          <w:szCs w:val="24"/>
        </w:rPr>
        <w:t>носящей доход деятельности, за исключением особо ценного движимого имущества, закр</w:t>
      </w:r>
      <w:r w:rsidRPr="00B92E6A">
        <w:rPr>
          <w:rFonts w:ascii="Times New Roman" w:hAnsi="Times New Roman" w:cs="Times New Roman"/>
          <w:sz w:val="24"/>
          <w:szCs w:val="24"/>
        </w:rPr>
        <w:t>е</w:t>
      </w:r>
      <w:r w:rsidR="00DF2596">
        <w:rPr>
          <w:rFonts w:ascii="Times New Roman" w:hAnsi="Times New Roman" w:cs="Times New Roman"/>
          <w:sz w:val="24"/>
          <w:szCs w:val="24"/>
        </w:rPr>
        <w:t>плё</w:t>
      </w:r>
      <w:r w:rsidRPr="00B92E6A">
        <w:rPr>
          <w:rFonts w:ascii="Times New Roman" w:hAnsi="Times New Roman" w:cs="Times New Roman"/>
          <w:sz w:val="24"/>
          <w:szCs w:val="24"/>
        </w:rPr>
        <w:t>нного за бюджетным учреждением собственником этого имущества или приобрет</w:t>
      </w:r>
      <w:r w:rsidR="00DF2596">
        <w:rPr>
          <w:rFonts w:ascii="Times New Roman" w:hAnsi="Times New Roman" w:cs="Times New Roman"/>
          <w:sz w:val="24"/>
          <w:szCs w:val="24"/>
        </w:rPr>
        <w:t>ё</w:t>
      </w:r>
      <w:r w:rsidRPr="00B92E6A">
        <w:rPr>
          <w:rFonts w:ascii="Times New Roman" w:hAnsi="Times New Roman" w:cs="Times New Roman"/>
          <w:sz w:val="24"/>
          <w:szCs w:val="24"/>
        </w:rPr>
        <w:t>н</w:t>
      </w:r>
      <w:r w:rsidRPr="00B92E6A">
        <w:rPr>
          <w:rFonts w:ascii="Times New Roman" w:hAnsi="Times New Roman" w:cs="Times New Roman"/>
          <w:sz w:val="24"/>
          <w:szCs w:val="24"/>
        </w:rPr>
        <w:t>н</w:t>
      </w:r>
      <w:r w:rsidR="00DF2596">
        <w:rPr>
          <w:rFonts w:ascii="Times New Roman" w:hAnsi="Times New Roman" w:cs="Times New Roman"/>
          <w:sz w:val="24"/>
          <w:szCs w:val="24"/>
        </w:rPr>
        <w:t>ого бюджетным учреждением за счё</w:t>
      </w:r>
      <w:r w:rsidRPr="00B92E6A">
        <w:rPr>
          <w:rFonts w:ascii="Times New Roman" w:hAnsi="Times New Roman" w:cs="Times New Roman"/>
          <w:sz w:val="24"/>
          <w:szCs w:val="24"/>
        </w:rPr>
        <w:t>т выделенных собственником имущества бюджетного у</w:t>
      </w:r>
      <w:r w:rsidRPr="00B92E6A">
        <w:rPr>
          <w:rFonts w:ascii="Times New Roman" w:hAnsi="Times New Roman" w:cs="Times New Roman"/>
          <w:sz w:val="24"/>
          <w:szCs w:val="24"/>
        </w:rPr>
        <w:t>ч</w:t>
      </w:r>
      <w:r w:rsidRPr="00B92E6A">
        <w:rPr>
          <w:rFonts w:ascii="Times New Roman" w:hAnsi="Times New Roman" w:cs="Times New Roman"/>
          <w:sz w:val="24"/>
          <w:szCs w:val="24"/>
        </w:rPr>
        <w:t>реждения средств, а также</w:t>
      </w:r>
      <w:proofErr w:type="gramEnd"/>
      <w:r w:rsidRPr="00B92E6A">
        <w:rPr>
          <w:rFonts w:ascii="Times New Roman" w:hAnsi="Times New Roman" w:cs="Times New Roman"/>
          <w:sz w:val="24"/>
          <w:szCs w:val="24"/>
        </w:rPr>
        <w:t xml:space="preserve"> недвижимого имущества. Собственник имущества бюджетного у</w:t>
      </w:r>
      <w:r w:rsidRPr="00B92E6A">
        <w:rPr>
          <w:rFonts w:ascii="Times New Roman" w:hAnsi="Times New Roman" w:cs="Times New Roman"/>
          <w:sz w:val="24"/>
          <w:szCs w:val="24"/>
        </w:rPr>
        <w:t>ч</w:t>
      </w:r>
      <w:r w:rsidRPr="00B92E6A">
        <w:rPr>
          <w:rFonts w:ascii="Times New Roman" w:hAnsi="Times New Roman" w:cs="Times New Roman"/>
          <w:sz w:val="24"/>
          <w:szCs w:val="24"/>
        </w:rPr>
        <w:t>ре</w:t>
      </w:r>
      <w:r w:rsidR="00DF2596">
        <w:rPr>
          <w:rFonts w:ascii="Times New Roman" w:hAnsi="Times New Roman" w:cs="Times New Roman"/>
          <w:sz w:val="24"/>
          <w:szCs w:val="24"/>
        </w:rPr>
        <w:t>ждения не несё</w:t>
      </w:r>
      <w:r w:rsidRPr="00B92E6A">
        <w:rPr>
          <w:rFonts w:ascii="Times New Roman" w:hAnsi="Times New Roman" w:cs="Times New Roman"/>
          <w:sz w:val="24"/>
          <w:szCs w:val="24"/>
        </w:rPr>
        <w:t>т ответственности по обязательствам бюджетного учреждения.</w:t>
      </w:r>
    </w:p>
    <w:p w:rsidR="009D55DB" w:rsidRPr="00870B5A" w:rsidRDefault="00870B5A" w:rsidP="00870B5A">
      <w:pPr>
        <w:widowControl w:val="0"/>
        <w:tabs>
          <w:tab w:val="num" w:pos="284"/>
          <w:tab w:val="left" w:pos="567"/>
          <w:tab w:val="left" w:pos="709"/>
          <w:tab w:val="left" w:pos="851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8C" w:rsidRPr="00F10FAA" w:rsidRDefault="00E03D8C" w:rsidP="00496E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E03D8C" w:rsidRPr="00F10FAA" w:rsidSect="00060301">
          <w:type w:val="continuous"/>
          <w:pgSz w:w="11900" w:h="16840"/>
          <w:pgMar w:top="996" w:right="840" w:bottom="435" w:left="1560" w:header="720" w:footer="720" w:gutter="0"/>
          <w:cols w:space="720" w:equalWidth="0">
            <w:col w:w="9520"/>
          </w:cols>
          <w:noEndnote/>
        </w:sectPr>
      </w:pPr>
    </w:p>
    <w:p w:rsidR="00E03D8C" w:rsidRDefault="00851487" w:rsidP="00851487">
      <w:pPr>
        <w:widowControl w:val="0"/>
        <w:tabs>
          <w:tab w:val="num" w:pos="2062"/>
          <w:tab w:val="num" w:pos="2460"/>
        </w:tabs>
        <w:overflowPunct w:val="0"/>
        <w:autoSpaceDE w:val="0"/>
        <w:autoSpaceDN w:val="0"/>
        <w:adjustRightInd w:val="0"/>
        <w:spacing w:after="0" w:line="240" w:lineRule="auto"/>
        <w:ind w:left="17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ge25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8.   </w:t>
      </w:r>
      <w:r w:rsidR="00E03D8C" w:rsidRPr="00B50900">
        <w:rPr>
          <w:rFonts w:ascii="Times New Roman" w:hAnsi="Times New Roman" w:cs="Times New Roman"/>
          <w:b/>
          <w:bCs/>
          <w:sz w:val="20"/>
          <w:szCs w:val="20"/>
        </w:rPr>
        <w:t xml:space="preserve">РЕГЛАМЕНТАЦИЯ ДЕЯТЕЛЬНОСТИ </w:t>
      </w:r>
    </w:p>
    <w:p w:rsidR="00E03D8C" w:rsidRPr="00B50900" w:rsidRDefault="00E03D8C" w:rsidP="00E03D8C">
      <w:pPr>
        <w:widowControl w:val="0"/>
        <w:tabs>
          <w:tab w:val="num" w:pos="2460"/>
        </w:tabs>
        <w:overflowPunct w:val="0"/>
        <w:autoSpaceDE w:val="0"/>
        <w:autoSpaceDN w:val="0"/>
        <w:adjustRightInd w:val="0"/>
        <w:spacing w:after="0" w:line="240" w:lineRule="auto"/>
        <w:ind w:left="17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03D8C" w:rsidRPr="001F7977" w:rsidRDefault="00E03D8C" w:rsidP="009200A9">
      <w:pPr>
        <w:widowControl w:val="0"/>
        <w:numPr>
          <w:ilvl w:val="0"/>
          <w:numId w:val="3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7977">
        <w:rPr>
          <w:rFonts w:ascii="Times New Roman" w:hAnsi="Times New Roman" w:cs="Times New Roman"/>
          <w:sz w:val="24"/>
          <w:szCs w:val="24"/>
        </w:rPr>
        <w:t>Учреждение принимает локальные нормативные акты, содержащие нормы, регул</w:t>
      </w:r>
      <w:r w:rsidRPr="001F7977">
        <w:rPr>
          <w:rFonts w:ascii="Times New Roman" w:hAnsi="Times New Roman" w:cs="Times New Roman"/>
          <w:sz w:val="24"/>
          <w:szCs w:val="24"/>
        </w:rPr>
        <w:t>и</w:t>
      </w:r>
      <w:r w:rsidRPr="001F7977">
        <w:rPr>
          <w:rFonts w:ascii="Times New Roman" w:hAnsi="Times New Roman" w:cs="Times New Roman"/>
          <w:sz w:val="24"/>
          <w:szCs w:val="24"/>
        </w:rPr>
        <w:t>рующие образовательные отношения, в пределах своей компетенции в соответствии с зак</w:t>
      </w:r>
      <w:r w:rsidRPr="001F7977">
        <w:rPr>
          <w:rFonts w:ascii="Times New Roman" w:hAnsi="Times New Roman" w:cs="Times New Roman"/>
          <w:sz w:val="24"/>
          <w:szCs w:val="24"/>
        </w:rPr>
        <w:t>о</w:t>
      </w:r>
      <w:r w:rsidRPr="001F7977">
        <w:rPr>
          <w:rFonts w:ascii="Times New Roman" w:hAnsi="Times New Roman" w:cs="Times New Roman"/>
          <w:sz w:val="24"/>
          <w:szCs w:val="24"/>
        </w:rPr>
        <w:t xml:space="preserve">нодательством Российской Федерации в порядке, установленном Уставом. </w:t>
      </w:r>
    </w:p>
    <w:p w:rsidR="00E03D8C" w:rsidRPr="009200A9" w:rsidRDefault="00E03D8C" w:rsidP="009200A9">
      <w:pPr>
        <w:widowControl w:val="0"/>
        <w:numPr>
          <w:ilvl w:val="0"/>
          <w:numId w:val="3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Учреждение  принимает локальные нормативные акты по основным </w:t>
      </w:r>
      <w:r w:rsidRPr="009200A9">
        <w:rPr>
          <w:rFonts w:ascii="Times New Roman" w:hAnsi="Times New Roman" w:cs="Times New Roman"/>
          <w:sz w:val="24"/>
          <w:szCs w:val="24"/>
        </w:rPr>
        <w:t>вопросам орган</w:t>
      </w:r>
      <w:r w:rsidRPr="009200A9">
        <w:rPr>
          <w:rFonts w:ascii="Times New Roman" w:hAnsi="Times New Roman" w:cs="Times New Roman"/>
          <w:sz w:val="24"/>
          <w:szCs w:val="24"/>
        </w:rPr>
        <w:t>и</w:t>
      </w:r>
      <w:r w:rsidRPr="009200A9">
        <w:rPr>
          <w:rFonts w:ascii="Times New Roman" w:hAnsi="Times New Roman" w:cs="Times New Roman"/>
          <w:sz w:val="24"/>
          <w:szCs w:val="24"/>
        </w:rPr>
        <w:lastRenderedPageBreak/>
        <w:t>зации и осуществления образовательной деятельности, в т. ч. регламентирующие:</w:t>
      </w:r>
    </w:p>
    <w:p w:rsidR="00E03D8C" w:rsidRDefault="00E03D8C" w:rsidP="009200A9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53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-</w:t>
      </w:r>
      <w:r w:rsidR="00122EAF">
        <w:rPr>
          <w:rFonts w:ascii="Times New Roman" w:hAnsi="Times New Roman" w:cs="Times New Roman"/>
          <w:sz w:val="24"/>
          <w:szCs w:val="24"/>
        </w:rPr>
        <w:t xml:space="preserve">  </w:t>
      </w:r>
      <w:r w:rsidR="001F7977">
        <w:rPr>
          <w:rFonts w:ascii="Times New Roman" w:hAnsi="Times New Roman" w:cs="Times New Roman"/>
          <w:sz w:val="24"/>
          <w:szCs w:val="24"/>
        </w:rPr>
        <w:t>правила приё</w:t>
      </w:r>
      <w:r w:rsidRPr="00F10FAA">
        <w:rPr>
          <w:rFonts w:ascii="Times New Roman" w:hAnsi="Times New Roman" w:cs="Times New Roman"/>
          <w:sz w:val="24"/>
          <w:szCs w:val="24"/>
        </w:rPr>
        <w:t xml:space="preserve">ма учащихся; </w:t>
      </w:r>
    </w:p>
    <w:p w:rsidR="00E03D8C" w:rsidRPr="00F10FAA" w:rsidRDefault="00E03D8C" w:rsidP="009200A9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53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-</w:t>
      </w:r>
      <w:r w:rsidR="00122EAF">
        <w:rPr>
          <w:rFonts w:ascii="Times New Roman" w:hAnsi="Times New Roman" w:cs="Times New Roman"/>
          <w:sz w:val="24"/>
          <w:szCs w:val="24"/>
        </w:rPr>
        <w:t xml:space="preserve">  </w:t>
      </w:r>
      <w:r w:rsidRPr="00F10FAA">
        <w:rPr>
          <w:rFonts w:ascii="Times New Roman" w:hAnsi="Times New Roman" w:cs="Times New Roman"/>
          <w:sz w:val="24"/>
          <w:szCs w:val="24"/>
        </w:rPr>
        <w:t>режим занятий;</w:t>
      </w:r>
    </w:p>
    <w:p w:rsidR="001F7977" w:rsidRDefault="00E03D8C" w:rsidP="009200A9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-</w:t>
      </w:r>
      <w:r w:rsidR="00122EAF"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промежуточной аттестации учащихся;</w:t>
      </w:r>
    </w:p>
    <w:p w:rsidR="00E03D8C" w:rsidRPr="00F10FAA" w:rsidRDefault="00E03D8C" w:rsidP="009200A9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 -порядок и основания перевода, отчисления и восстановления учащихся;</w:t>
      </w:r>
    </w:p>
    <w:p w:rsidR="00E03D8C" w:rsidRPr="00F10FAA" w:rsidRDefault="00122EAF" w:rsidP="009200A9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D8C" w:rsidRPr="00F10FAA">
        <w:rPr>
          <w:rFonts w:ascii="Times New Roman" w:hAnsi="Times New Roman" w:cs="Times New Roman"/>
          <w:sz w:val="24"/>
          <w:szCs w:val="24"/>
        </w:rPr>
        <w:t>порядок оформления возникновения, приостановления и прекращения отношений ме</w:t>
      </w:r>
      <w:r w:rsidR="00E03D8C" w:rsidRPr="00F10FAA">
        <w:rPr>
          <w:rFonts w:ascii="Times New Roman" w:hAnsi="Times New Roman" w:cs="Times New Roman"/>
          <w:sz w:val="24"/>
          <w:szCs w:val="24"/>
        </w:rPr>
        <w:t>ж</w:t>
      </w:r>
      <w:r w:rsidR="00E03D8C" w:rsidRPr="00F10FAA">
        <w:rPr>
          <w:rFonts w:ascii="Times New Roman" w:hAnsi="Times New Roman" w:cs="Times New Roman"/>
          <w:sz w:val="24"/>
          <w:szCs w:val="24"/>
        </w:rPr>
        <w:t>ду Учреждением и учащимися и (или) родителями (законными представителями) нес</w:t>
      </w:r>
      <w:r w:rsidR="00E03D8C" w:rsidRPr="00F10FAA">
        <w:rPr>
          <w:rFonts w:ascii="Times New Roman" w:hAnsi="Times New Roman" w:cs="Times New Roman"/>
          <w:sz w:val="24"/>
          <w:szCs w:val="24"/>
        </w:rPr>
        <w:t>о</w:t>
      </w:r>
      <w:r w:rsidR="00E03D8C" w:rsidRPr="00F10FAA">
        <w:rPr>
          <w:rFonts w:ascii="Times New Roman" w:hAnsi="Times New Roman" w:cs="Times New Roman"/>
          <w:sz w:val="24"/>
          <w:szCs w:val="24"/>
        </w:rPr>
        <w:t>вершеннолетних обучающихся.</w:t>
      </w:r>
    </w:p>
    <w:p w:rsidR="00E03D8C" w:rsidRPr="00B50900" w:rsidRDefault="00E03D8C" w:rsidP="00122EAF">
      <w:pPr>
        <w:widowControl w:val="0"/>
        <w:numPr>
          <w:ilvl w:val="0"/>
          <w:numId w:val="36"/>
        </w:numPr>
        <w:tabs>
          <w:tab w:val="clear" w:pos="720"/>
          <w:tab w:val="num" w:pos="284"/>
          <w:tab w:val="left" w:pos="567"/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FAA">
        <w:rPr>
          <w:rFonts w:ascii="Times New Roman" w:hAnsi="Times New Roman" w:cs="Times New Roman"/>
          <w:sz w:val="24"/>
          <w:szCs w:val="24"/>
        </w:rPr>
        <w:t xml:space="preserve">Деятельность Учреждения регламентируется следующими видами локальных актов: правила, инструкция, положение, приказ, расписание, график, план, договор, протокол. </w:t>
      </w:r>
      <w:proofErr w:type="gramEnd"/>
    </w:p>
    <w:p w:rsidR="00E03D8C" w:rsidRPr="00B50900" w:rsidRDefault="00E03D8C" w:rsidP="00122EAF">
      <w:pPr>
        <w:widowControl w:val="0"/>
        <w:numPr>
          <w:ilvl w:val="0"/>
          <w:numId w:val="36"/>
        </w:numPr>
        <w:tabs>
          <w:tab w:val="clear" w:pos="720"/>
          <w:tab w:val="num" w:pos="284"/>
          <w:tab w:val="left" w:pos="567"/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При принятии локальных нормативных актов, затрагивающих права учащихся и р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ботников Учреждения, учитывается мнение советов учащихся, советов родителей, а также в порядке и в случаях, которые предусмотрены трудовым законодательством, представител</w:t>
      </w:r>
      <w:r w:rsidRPr="00F10FAA">
        <w:rPr>
          <w:rFonts w:ascii="Times New Roman" w:hAnsi="Times New Roman" w:cs="Times New Roman"/>
          <w:sz w:val="24"/>
          <w:szCs w:val="24"/>
        </w:rPr>
        <w:t>ь</w:t>
      </w:r>
      <w:r w:rsidRPr="00F10FAA">
        <w:rPr>
          <w:rFonts w:ascii="Times New Roman" w:hAnsi="Times New Roman" w:cs="Times New Roman"/>
          <w:sz w:val="24"/>
          <w:szCs w:val="24"/>
        </w:rPr>
        <w:t xml:space="preserve">ных органов работников. </w:t>
      </w:r>
    </w:p>
    <w:p w:rsidR="00E03D8C" w:rsidRPr="00B50900" w:rsidRDefault="00E03D8C" w:rsidP="00122EAF">
      <w:pPr>
        <w:widowControl w:val="0"/>
        <w:numPr>
          <w:ilvl w:val="0"/>
          <w:numId w:val="36"/>
        </w:numPr>
        <w:tabs>
          <w:tab w:val="clear" w:pos="720"/>
          <w:tab w:val="num" w:pos="284"/>
          <w:tab w:val="left" w:pos="567"/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Локальные акты Учреждения, регламентирующие организацию образовательной деятельности, должны обеспечивать преемственность образовательных программ разных уровней и типов. Локальные нормативные акты, регламентирующие организацию образов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>тельной деятельности, утверждаются руководителем Учреждения после рассмотрения пед</w:t>
      </w:r>
      <w:r w:rsidRPr="00F10FAA">
        <w:rPr>
          <w:rFonts w:ascii="Times New Roman" w:hAnsi="Times New Roman" w:cs="Times New Roman"/>
          <w:sz w:val="24"/>
          <w:szCs w:val="24"/>
        </w:rPr>
        <w:t>а</w:t>
      </w:r>
      <w:r w:rsidRPr="00F10FAA">
        <w:rPr>
          <w:rFonts w:ascii="Times New Roman" w:hAnsi="Times New Roman" w:cs="Times New Roman"/>
          <w:sz w:val="24"/>
          <w:szCs w:val="24"/>
        </w:rPr>
        <w:t xml:space="preserve">гогическим советом или советом Учреждения. </w:t>
      </w:r>
    </w:p>
    <w:p w:rsidR="00E03D8C" w:rsidRPr="001F7977" w:rsidRDefault="00E03D8C" w:rsidP="001F7977">
      <w:pPr>
        <w:widowControl w:val="0"/>
        <w:numPr>
          <w:ilvl w:val="0"/>
          <w:numId w:val="36"/>
        </w:numPr>
        <w:tabs>
          <w:tab w:val="clear" w:pos="720"/>
          <w:tab w:val="num" w:pos="284"/>
          <w:tab w:val="left" w:pos="567"/>
          <w:tab w:val="num" w:pos="820"/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Нормы  локальных нормативных  актов,   ухудшающие  положение </w:t>
      </w:r>
      <w:r w:rsidRPr="001F7977">
        <w:rPr>
          <w:rFonts w:ascii="Times New Roman" w:hAnsi="Times New Roman" w:cs="Times New Roman"/>
          <w:sz w:val="24"/>
          <w:szCs w:val="24"/>
        </w:rPr>
        <w:t>учащихся или р</w:t>
      </w:r>
      <w:r w:rsidRPr="001F7977">
        <w:rPr>
          <w:rFonts w:ascii="Times New Roman" w:hAnsi="Times New Roman" w:cs="Times New Roman"/>
          <w:sz w:val="24"/>
          <w:szCs w:val="24"/>
        </w:rPr>
        <w:t>а</w:t>
      </w:r>
      <w:r w:rsidRPr="001F7977">
        <w:rPr>
          <w:rFonts w:ascii="Times New Roman" w:hAnsi="Times New Roman" w:cs="Times New Roman"/>
          <w:sz w:val="24"/>
          <w:szCs w:val="24"/>
        </w:rPr>
        <w:t xml:space="preserve">ботников Учреждения по сравнению с установленным законодательством об образовании, трудовым законодательством, либо принятые с нарушением установленного порядка, не применяются и подлежат отмене Учреждением. </w:t>
      </w:r>
    </w:p>
    <w:p w:rsidR="00E03D8C" w:rsidRPr="00B50900" w:rsidRDefault="00E03D8C" w:rsidP="00122EAF">
      <w:pPr>
        <w:widowControl w:val="0"/>
        <w:numPr>
          <w:ilvl w:val="0"/>
          <w:numId w:val="36"/>
        </w:numPr>
        <w:tabs>
          <w:tab w:val="clear" w:pos="720"/>
          <w:tab w:val="num" w:pos="284"/>
          <w:tab w:val="left" w:pos="567"/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Локальные акты не должны противоречить законодательству Российской Федерации, Республики Коми, настоящему Уставу. </w:t>
      </w:r>
    </w:p>
    <w:p w:rsidR="00E03D8C" w:rsidRPr="00F10FAA" w:rsidRDefault="00E03D8C" w:rsidP="00E03D8C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D8C" w:rsidRPr="00B50900" w:rsidRDefault="00E03D8C" w:rsidP="00122EAF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3940" w:right="600" w:hanging="2522"/>
        <w:jc w:val="both"/>
        <w:rPr>
          <w:rFonts w:ascii="Times New Roman" w:hAnsi="Times New Roman" w:cs="Times New Roman"/>
          <w:sz w:val="20"/>
          <w:szCs w:val="20"/>
        </w:rPr>
      </w:pPr>
      <w:r w:rsidRPr="00F10FA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B50900">
        <w:rPr>
          <w:rFonts w:ascii="Times New Roman" w:hAnsi="Times New Roman" w:cs="Times New Roman"/>
          <w:b/>
          <w:bCs/>
          <w:sz w:val="20"/>
          <w:szCs w:val="20"/>
        </w:rPr>
        <w:t>РЕОРГАНИЗАЦИЯ, ИЗМЕНЕНИЕ ТИПА И ЛИКВИДАЦИЯ УЧРЕЖДЕНИЯ</w:t>
      </w:r>
    </w:p>
    <w:p w:rsidR="00E03D8C" w:rsidRPr="00F10FAA" w:rsidRDefault="00E03D8C" w:rsidP="00E03D8C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03D8C" w:rsidRPr="00F10FAA" w:rsidSect="00B50900">
          <w:type w:val="continuous"/>
          <w:pgSz w:w="11900" w:h="16840"/>
          <w:pgMar w:top="996" w:right="840" w:bottom="435" w:left="1418" w:header="720" w:footer="720" w:gutter="0"/>
          <w:cols w:space="720" w:equalWidth="0">
            <w:col w:w="9662"/>
          </w:cols>
          <w:noEndnote/>
        </w:sectPr>
      </w:pPr>
    </w:p>
    <w:p w:rsidR="00E03D8C" w:rsidRPr="00F10FAA" w:rsidRDefault="00E03D8C" w:rsidP="00E03D8C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8F2" w:rsidRPr="00B50900" w:rsidRDefault="007858F2" w:rsidP="007858F2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Учреждение реорганизуется или ликвидируется в порядке, установленном гражда</w:t>
      </w:r>
      <w:r w:rsidRPr="00F10FAA">
        <w:rPr>
          <w:rFonts w:ascii="Times New Roman" w:hAnsi="Times New Roman" w:cs="Times New Roman"/>
          <w:sz w:val="24"/>
          <w:szCs w:val="24"/>
        </w:rPr>
        <w:t>н</w:t>
      </w:r>
      <w:r w:rsidR="001F7977">
        <w:rPr>
          <w:rFonts w:ascii="Times New Roman" w:hAnsi="Times New Roman" w:cs="Times New Roman"/>
          <w:sz w:val="24"/>
          <w:szCs w:val="24"/>
        </w:rPr>
        <w:t>ским законодательством, с учё</w:t>
      </w:r>
      <w:r w:rsidRPr="00F10FAA">
        <w:rPr>
          <w:rFonts w:ascii="Times New Roman" w:hAnsi="Times New Roman" w:cs="Times New Roman"/>
          <w:sz w:val="24"/>
          <w:szCs w:val="24"/>
        </w:rPr>
        <w:t xml:space="preserve">том особенностей, предусмотренных законодательством об образовании. </w:t>
      </w:r>
    </w:p>
    <w:p w:rsidR="007858F2" w:rsidRPr="00F10FAA" w:rsidRDefault="007858F2" w:rsidP="007858F2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 xml:space="preserve">Реорганизация Учреждения может быть осуществлена в форме слияния, присоединения, разделения, выделения и преобразования. </w:t>
      </w:r>
    </w:p>
    <w:p w:rsidR="007858F2" w:rsidRPr="00B50900" w:rsidRDefault="007858F2" w:rsidP="007858F2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0FAA">
        <w:rPr>
          <w:rFonts w:ascii="Times New Roman" w:hAnsi="Times New Roman" w:cs="Times New Roman"/>
          <w:sz w:val="24"/>
          <w:szCs w:val="24"/>
        </w:rPr>
        <w:t>Принятие решения о реорганизации и проведение реорганизации Учреждения осущ</w:t>
      </w:r>
      <w:r w:rsidRPr="00F10FAA">
        <w:rPr>
          <w:rFonts w:ascii="Times New Roman" w:hAnsi="Times New Roman" w:cs="Times New Roman"/>
          <w:sz w:val="24"/>
          <w:szCs w:val="24"/>
        </w:rPr>
        <w:t>е</w:t>
      </w:r>
      <w:r w:rsidRPr="00F10FAA">
        <w:rPr>
          <w:rFonts w:ascii="Times New Roman" w:hAnsi="Times New Roman" w:cs="Times New Roman"/>
          <w:sz w:val="24"/>
          <w:szCs w:val="24"/>
        </w:rPr>
        <w:t xml:space="preserve">ствляется Учредителем. </w:t>
      </w:r>
    </w:p>
    <w:p w:rsidR="007858F2" w:rsidRPr="001F7977" w:rsidRDefault="007858F2" w:rsidP="007858F2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7977">
        <w:rPr>
          <w:rFonts w:ascii="Times New Roman" w:hAnsi="Times New Roman" w:cs="Times New Roman"/>
          <w:sz w:val="24"/>
          <w:szCs w:val="24"/>
        </w:rPr>
        <w:t>Изменение типа Учреждения не является его реорганизацией.</w:t>
      </w:r>
      <w:r w:rsidR="001F7977">
        <w:rPr>
          <w:rFonts w:ascii="Times New Roman" w:hAnsi="Times New Roman" w:cs="Times New Roman"/>
          <w:sz w:val="24"/>
          <w:szCs w:val="24"/>
        </w:rPr>
        <w:t xml:space="preserve"> </w:t>
      </w:r>
      <w:r w:rsidRPr="001F7977">
        <w:rPr>
          <w:rFonts w:ascii="Times New Roman" w:hAnsi="Times New Roman" w:cs="Times New Roman"/>
          <w:sz w:val="24"/>
          <w:szCs w:val="24"/>
        </w:rPr>
        <w:t xml:space="preserve">При изменении типа Учреждения в его учредительные документы вносятся соответствующие изменения. </w:t>
      </w:r>
    </w:p>
    <w:p w:rsidR="007858F2" w:rsidRDefault="007858F2" w:rsidP="007858F2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0900">
        <w:rPr>
          <w:rFonts w:ascii="Times New Roman" w:hAnsi="Times New Roman" w:cs="Times New Roman"/>
          <w:sz w:val="24"/>
          <w:szCs w:val="24"/>
        </w:rPr>
        <w:t>Принятие решения о ликвидации и проведение ликвидации Учреждения осуществл</w:t>
      </w:r>
      <w:r w:rsidRPr="00B50900">
        <w:rPr>
          <w:rFonts w:ascii="Times New Roman" w:hAnsi="Times New Roman" w:cs="Times New Roman"/>
          <w:sz w:val="24"/>
          <w:szCs w:val="24"/>
        </w:rPr>
        <w:t>я</w:t>
      </w:r>
      <w:r w:rsidRPr="00B50900">
        <w:rPr>
          <w:rFonts w:ascii="Times New Roman" w:hAnsi="Times New Roman" w:cs="Times New Roman"/>
          <w:sz w:val="24"/>
          <w:szCs w:val="24"/>
        </w:rPr>
        <w:t xml:space="preserve">ются в порядке, установленном постановлением администрации </w:t>
      </w:r>
      <w:r w:rsidRPr="00F10FA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МР «Прилузский».</w:t>
      </w:r>
      <w:r w:rsidRPr="00F1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8F2" w:rsidRDefault="007858F2" w:rsidP="007858F2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6DF5">
        <w:rPr>
          <w:rFonts w:ascii="Times New Roman" w:hAnsi="Times New Roman" w:cs="Times New Roman"/>
          <w:sz w:val="24"/>
          <w:szCs w:val="24"/>
        </w:rPr>
        <w:t>При ликвидации Учреждения его имущество после удовлетворения требований кр</w:t>
      </w:r>
      <w:r w:rsidRPr="00C96DF5">
        <w:rPr>
          <w:rFonts w:ascii="Times New Roman" w:hAnsi="Times New Roman" w:cs="Times New Roman"/>
          <w:sz w:val="24"/>
          <w:szCs w:val="24"/>
        </w:rPr>
        <w:t>е</w:t>
      </w:r>
      <w:r w:rsidRPr="00C96DF5">
        <w:rPr>
          <w:rFonts w:ascii="Times New Roman" w:hAnsi="Times New Roman" w:cs="Times New Roman"/>
          <w:sz w:val="24"/>
          <w:szCs w:val="24"/>
        </w:rPr>
        <w:t xml:space="preserve">диторов направляется на цели развития образования в соответствии с уставом Учреждения. </w:t>
      </w:r>
    </w:p>
    <w:p w:rsidR="007858F2" w:rsidRDefault="007858F2" w:rsidP="007858F2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6DF5">
        <w:rPr>
          <w:rFonts w:ascii="Times New Roman" w:hAnsi="Times New Roman" w:cs="Times New Roman"/>
          <w:sz w:val="24"/>
          <w:szCs w:val="24"/>
        </w:rPr>
        <w:t>Учреждение считается ликвидированным после внесения об этом записи в Единый г</w:t>
      </w:r>
      <w:r w:rsidRPr="00C96DF5">
        <w:rPr>
          <w:rFonts w:ascii="Times New Roman" w:hAnsi="Times New Roman" w:cs="Times New Roman"/>
          <w:sz w:val="24"/>
          <w:szCs w:val="24"/>
        </w:rPr>
        <w:t>о</w:t>
      </w:r>
      <w:r w:rsidRPr="00C96DF5">
        <w:rPr>
          <w:rFonts w:ascii="Times New Roman" w:hAnsi="Times New Roman" w:cs="Times New Roman"/>
          <w:sz w:val="24"/>
          <w:szCs w:val="24"/>
        </w:rPr>
        <w:t xml:space="preserve">сударственный реестр юридических лиц. </w:t>
      </w:r>
    </w:p>
    <w:p w:rsidR="007858F2" w:rsidRPr="00C96DF5" w:rsidRDefault="007858F2" w:rsidP="007858F2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6DF5">
        <w:rPr>
          <w:rFonts w:ascii="Times New Roman" w:hAnsi="Times New Roman" w:cs="Times New Roman"/>
          <w:sz w:val="24"/>
          <w:szCs w:val="24"/>
        </w:rPr>
        <w:t>Принятие администрацией МО МР «Прилузский» решения о реконструкции, об изм</w:t>
      </w:r>
      <w:r w:rsidRPr="00C96DF5">
        <w:rPr>
          <w:rFonts w:ascii="Times New Roman" w:hAnsi="Times New Roman" w:cs="Times New Roman"/>
          <w:sz w:val="24"/>
          <w:szCs w:val="24"/>
        </w:rPr>
        <w:t>е</w:t>
      </w:r>
      <w:r w:rsidRPr="00C96DF5">
        <w:rPr>
          <w:rFonts w:ascii="Times New Roman" w:hAnsi="Times New Roman" w:cs="Times New Roman"/>
          <w:sz w:val="24"/>
          <w:szCs w:val="24"/>
        </w:rPr>
        <w:t>нении назначения или о ликвидации Учреждения, не допускается без предварительной эк</w:t>
      </w:r>
      <w:r w:rsidRPr="00C96DF5">
        <w:rPr>
          <w:rFonts w:ascii="Times New Roman" w:hAnsi="Times New Roman" w:cs="Times New Roman"/>
          <w:sz w:val="24"/>
          <w:szCs w:val="24"/>
        </w:rPr>
        <w:t>с</w:t>
      </w:r>
      <w:r w:rsidRPr="00C96DF5">
        <w:rPr>
          <w:rFonts w:ascii="Times New Roman" w:hAnsi="Times New Roman" w:cs="Times New Roman"/>
          <w:sz w:val="24"/>
          <w:szCs w:val="24"/>
        </w:rPr>
        <w:t>пертной оценки уполномоченным органом исполнительной власти, органом местного сам</w:t>
      </w:r>
      <w:r w:rsidRPr="00C96DF5">
        <w:rPr>
          <w:rFonts w:ascii="Times New Roman" w:hAnsi="Times New Roman" w:cs="Times New Roman"/>
          <w:sz w:val="24"/>
          <w:szCs w:val="24"/>
        </w:rPr>
        <w:t>о</w:t>
      </w:r>
      <w:r w:rsidRPr="00C96DF5">
        <w:rPr>
          <w:rFonts w:ascii="Times New Roman" w:hAnsi="Times New Roman" w:cs="Times New Roman"/>
          <w:sz w:val="24"/>
          <w:szCs w:val="24"/>
        </w:rPr>
        <w:t>управления последствий принятого решения для обеспечения жизнедеятельности, образ</w:t>
      </w:r>
      <w:r w:rsidRPr="00C96DF5">
        <w:rPr>
          <w:rFonts w:ascii="Times New Roman" w:hAnsi="Times New Roman" w:cs="Times New Roman"/>
          <w:sz w:val="24"/>
          <w:szCs w:val="24"/>
        </w:rPr>
        <w:t>о</w:t>
      </w:r>
      <w:r w:rsidRPr="00C96DF5">
        <w:rPr>
          <w:rFonts w:ascii="Times New Roman" w:hAnsi="Times New Roman" w:cs="Times New Roman"/>
          <w:sz w:val="24"/>
          <w:szCs w:val="24"/>
        </w:rPr>
        <w:t xml:space="preserve">вания, воспитания, развития, отдыха и оздоровления детей. В случае отсутствия экспертной оценки решение признается недействительным с момента его вынесения. </w:t>
      </w:r>
    </w:p>
    <w:p w:rsidR="007858F2" w:rsidRPr="00F10FAA" w:rsidRDefault="007858F2" w:rsidP="007858F2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8F2" w:rsidRPr="00B50900" w:rsidRDefault="007858F2" w:rsidP="007858F2">
      <w:pPr>
        <w:widowControl w:val="0"/>
        <w:numPr>
          <w:ilvl w:val="1"/>
          <w:numId w:val="38"/>
        </w:numPr>
        <w:tabs>
          <w:tab w:val="clear" w:pos="1440"/>
          <w:tab w:val="num" w:pos="284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44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0900">
        <w:rPr>
          <w:rFonts w:ascii="Times New Roman" w:hAnsi="Times New Roman" w:cs="Times New Roman"/>
          <w:b/>
          <w:bCs/>
          <w:sz w:val="20"/>
          <w:szCs w:val="20"/>
        </w:rPr>
        <w:t xml:space="preserve">ЗАКЛЮЧИТЕЛЬНЫЕ ПОЛОЖЕНИЯ </w:t>
      </w:r>
    </w:p>
    <w:p w:rsidR="007858F2" w:rsidRPr="00F10FAA" w:rsidRDefault="007858F2" w:rsidP="007858F2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D8C" w:rsidRPr="00131723" w:rsidRDefault="007858F2" w:rsidP="00131723">
      <w:pPr>
        <w:widowControl w:val="0"/>
        <w:numPr>
          <w:ilvl w:val="0"/>
          <w:numId w:val="39"/>
        </w:numPr>
        <w:tabs>
          <w:tab w:val="clear" w:pos="720"/>
          <w:tab w:val="num" w:pos="284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  <w:sectPr w:rsidR="00E03D8C" w:rsidRPr="00131723" w:rsidSect="00F10FAA">
          <w:type w:val="continuous"/>
          <w:pgSz w:w="11900" w:h="16840"/>
          <w:pgMar w:top="996" w:right="840" w:bottom="435" w:left="1418" w:header="720" w:footer="720" w:gutter="0"/>
          <w:cols w:space="720" w:equalWidth="0">
            <w:col w:w="9662"/>
          </w:cols>
          <w:noEndnote/>
        </w:sectPr>
      </w:pPr>
      <w:r w:rsidRPr="00F10FAA">
        <w:rPr>
          <w:rFonts w:ascii="Times New Roman" w:hAnsi="Times New Roman" w:cs="Times New Roman"/>
          <w:sz w:val="24"/>
          <w:szCs w:val="24"/>
        </w:rPr>
        <w:t xml:space="preserve">Устав Учреждения, изменения и </w:t>
      </w:r>
      <w:proofErr w:type="gramStart"/>
      <w:r w:rsidRPr="00F10FAA">
        <w:rPr>
          <w:rFonts w:ascii="Times New Roman" w:hAnsi="Times New Roman" w:cs="Times New Roman"/>
          <w:sz w:val="24"/>
          <w:szCs w:val="24"/>
        </w:rPr>
        <w:t xml:space="preserve">дополнения,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>вносимые в Устав утверждаются</w:t>
      </w:r>
      <w:proofErr w:type="gramEnd"/>
      <w:r w:rsidRPr="00F10FAA">
        <w:rPr>
          <w:rFonts w:ascii="Times New Roman" w:hAnsi="Times New Roman" w:cs="Times New Roman"/>
          <w:sz w:val="24"/>
          <w:szCs w:val="24"/>
        </w:rPr>
        <w:t xml:space="preserve"> а</w:t>
      </w:r>
      <w:r w:rsidRPr="00F10FAA">
        <w:rPr>
          <w:rFonts w:ascii="Times New Roman" w:hAnsi="Times New Roman" w:cs="Times New Roman"/>
          <w:sz w:val="24"/>
          <w:szCs w:val="24"/>
        </w:rPr>
        <w:t>д</w:t>
      </w:r>
      <w:r w:rsidRPr="00F10FAA">
        <w:rPr>
          <w:rFonts w:ascii="Times New Roman" w:hAnsi="Times New Roman" w:cs="Times New Roman"/>
          <w:sz w:val="24"/>
          <w:szCs w:val="24"/>
        </w:rPr>
        <w:t>министрацией МО</w:t>
      </w:r>
      <w:r>
        <w:rPr>
          <w:rFonts w:ascii="Times New Roman" w:hAnsi="Times New Roman" w:cs="Times New Roman"/>
          <w:sz w:val="24"/>
          <w:szCs w:val="24"/>
        </w:rPr>
        <w:t xml:space="preserve"> МР «Прилузский»</w:t>
      </w:r>
      <w:r w:rsidRPr="00F1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AA">
        <w:rPr>
          <w:rFonts w:ascii="Times New Roman" w:hAnsi="Times New Roman" w:cs="Times New Roman"/>
          <w:sz w:val="24"/>
          <w:szCs w:val="24"/>
        </w:rPr>
        <w:t xml:space="preserve"> и подлежат государственной реги</w:t>
      </w:r>
      <w:r w:rsidR="00131723">
        <w:rPr>
          <w:rFonts w:ascii="Times New Roman" w:hAnsi="Times New Roman" w:cs="Times New Roman"/>
          <w:sz w:val="24"/>
          <w:szCs w:val="24"/>
        </w:rPr>
        <w:t>страции в устано</w:t>
      </w:r>
      <w:r w:rsidR="00131723">
        <w:rPr>
          <w:rFonts w:ascii="Times New Roman" w:hAnsi="Times New Roman" w:cs="Times New Roman"/>
          <w:sz w:val="24"/>
          <w:szCs w:val="24"/>
        </w:rPr>
        <w:t>в</w:t>
      </w:r>
      <w:r w:rsidR="00131723">
        <w:rPr>
          <w:rFonts w:ascii="Times New Roman" w:hAnsi="Times New Roman" w:cs="Times New Roman"/>
          <w:sz w:val="24"/>
          <w:szCs w:val="24"/>
        </w:rPr>
        <w:t>ленном порядке.</w:t>
      </w:r>
    </w:p>
    <w:p w:rsidR="007858F2" w:rsidRPr="00131723" w:rsidRDefault="007858F2" w:rsidP="00FA5881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bookmarkStart w:id="1" w:name="page28"/>
      <w:bookmarkEnd w:id="1"/>
    </w:p>
    <w:sectPr w:rsidR="007858F2" w:rsidRPr="00131723" w:rsidSect="00F10F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3861C9E"/>
    <w:name w:val="WW8Num1"/>
    <w:lvl w:ilvl="0">
      <w:start w:val="1"/>
      <w:numFmt w:val="decimal"/>
      <w:lvlText w:val="1.%1. "/>
      <w:lvlJc w:val="left"/>
      <w:pPr>
        <w:tabs>
          <w:tab w:val="num" w:pos="333"/>
        </w:tabs>
        <w:ind w:left="1183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850" w:hanging="283"/>
      </w:pPr>
      <w:rPr>
        <w:rFonts w:ascii="Wingdings" w:hAnsi="Wingdings" w:cs="Wingdings"/>
        <w:sz w:val="20"/>
        <w:szCs w:val="20"/>
      </w:rPr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E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47E"/>
    <w:multiLevelType w:val="hybridMultilevel"/>
    <w:tmpl w:val="0000422D"/>
    <w:lvl w:ilvl="0" w:tplc="000054DC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6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CF"/>
    <w:multiLevelType w:val="hybridMultilevel"/>
    <w:tmpl w:val="00006732"/>
    <w:lvl w:ilvl="0" w:tplc="00006D22">
      <w:start w:val="2"/>
      <w:numFmt w:val="decimal"/>
      <w:lvlText w:val="7.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902"/>
    <w:multiLevelType w:val="hybridMultilevel"/>
    <w:tmpl w:val="00007BB9"/>
    <w:lvl w:ilvl="0" w:tplc="00005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9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D66"/>
    <w:multiLevelType w:val="hybridMultilevel"/>
    <w:tmpl w:val="00007983"/>
    <w:lvl w:ilvl="0" w:tplc="000075EF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E90"/>
    <w:multiLevelType w:val="hybridMultilevel"/>
    <w:tmpl w:val="00003A2D"/>
    <w:lvl w:ilvl="0" w:tplc="00006048">
      <w:start w:val="16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57D3">
      <w:start w:val="8"/>
      <w:numFmt w:val="decimal"/>
      <w:lvlText w:val="%2."/>
      <w:lvlJc w:val="left"/>
      <w:pPr>
        <w:tabs>
          <w:tab w:val="num" w:pos="2062"/>
        </w:tabs>
        <w:ind w:left="206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FC9"/>
    <w:multiLevelType w:val="hybridMultilevel"/>
    <w:tmpl w:val="00000E12"/>
    <w:lvl w:ilvl="0" w:tplc="00005F1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E1"/>
    <w:multiLevelType w:val="hybridMultilevel"/>
    <w:tmpl w:val="0000798B"/>
    <w:lvl w:ilvl="0" w:tplc="0000121F">
      <w:start w:val="2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3DA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6C5"/>
    <w:multiLevelType w:val="hybridMultilevel"/>
    <w:tmpl w:val="00006899"/>
    <w:lvl w:ilvl="0" w:tplc="00003CD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E9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916"/>
    <w:multiLevelType w:val="hybridMultilevel"/>
    <w:tmpl w:val="00006172"/>
    <w:lvl w:ilvl="0" w:tplc="00006B72">
      <w:start w:val="1"/>
      <w:numFmt w:val="decimal"/>
      <w:lvlText w:val="6.11.%1."/>
      <w:lvlJc w:val="left"/>
      <w:pPr>
        <w:tabs>
          <w:tab w:val="num" w:pos="720"/>
        </w:tabs>
        <w:ind w:left="720" w:hanging="360"/>
      </w:pPr>
    </w:lvl>
    <w:lvl w:ilvl="1" w:tplc="000032E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9D9"/>
    <w:multiLevelType w:val="hybridMultilevel"/>
    <w:tmpl w:val="0000591D"/>
    <w:lvl w:ilvl="0" w:tplc="0000252A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AF4"/>
    <w:multiLevelType w:val="hybridMultilevel"/>
    <w:tmpl w:val="00000ECC"/>
    <w:lvl w:ilvl="0" w:tplc="000046CF">
      <w:start w:val="8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1D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059"/>
    <w:multiLevelType w:val="hybridMultilevel"/>
    <w:tmpl w:val="0000127E"/>
    <w:lvl w:ilvl="0" w:tplc="00000035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833"/>
    <w:multiLevelType w:val="hybridMultilevel"/>
    <w:tmpl w:val="00007874"/>
    <w:lvl w:ilvl="0" w:tplc="00002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B0C"/>
    <w:multiLevelType w:val="hybridMultilevel"/>
    <w:tmpl w:val="000011F4"/>
    <w:lvl w:ilvl="0" w:tplc="00005DD5">
      <w:start w:val="14"/>
      <w:numFmt w:val="decimal"/>
      <w:lvlText w:val="6.%1."/>
      <w:lvlJc w:val="left"/>
      <w:pPr>
        <w:tabs>
          <w:tab w:val="num" w:pos="928"/>
        </w:tabs>
        <w:ind w:left="928" w:hanging="360"/>
      </w:pPr>
    </w:lvl>
    <w:lvl w:ilvl="1" w:tplc="00006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B7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7E5"/>
    <w:multiLevelType w:val="hybridMultilevel"/>
    <w:tmpl w:val="00001DC0"/>
    <w:lvl w:ilvl="0" w:tplc="000049F7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9B3"/>
    <w:multiLevelType w:val="hybridMultilevel"/>
    <w:tmpl w:val="47FAD48C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6443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BF6"/>
    <w:multiLevelType w:val="hybridMultilevel"/>
    <w:tmpl w:val="00003A9E"/>
    <w:lvl w:ilvl="0" w:tplc="0000797D">
      <w:start w:val="7"/>
      <w:numFmt w:val="decimal"/>
      <w:lvlText w:val="5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CD6"/>
    <w:multiLevelType w:val="hybridMultilevel"/>
    <w:tmpl w:val="00000FBF"/>
    <w:lvl w:ilvl="0" w:tplc="00002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AD6">
      <w:start w:val="1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E12"/>
    <w:multiLevelType w:val="hybridMultilevel"/>
    <w:tmpl w:val="00001A49"/>
    <w:lvl w:ilvl="0" w:tplc="00005F32">
      <w:start w:val="5"/>
      <w:numFmt w:val="decimal"/>
      <w:lvlText w:val="5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01D"/>
    <w:multiLevelType w:val="hybridMultilevel"/>
    <w:tmpl w:val="000071F0"/>
    <w:lvl w:ilvl="0" w:tplc="00000384">
      <w:start w:val="1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080"/>
    <w:multiLevelType w:val="hybridMultilevel"/>
    <w:tmpl w:val="AD2860AA"/>
    <w:lvl w:ilvl="0" w:tplc="00003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C9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402"/>
    <w:multiLevelType w:val="hybridMultilevel"/>
    <w:tmpl w:val="000018D7"/>
    <w:lvl w:ilvl="0" w:tplc="00006BE8">
      <w:start w:val="1"/>
      <w:numFmt w:val="decimal"/>
      <w:lvlText w:val="6.13.%1."/>
      <w:lvlJc w:val="left"/>
      <w:pPr>
        <w:tabs>
          <w:tab w:val="num" w:pos="720"/>
        </w:tabs>
        <w:ind w:left="720" w:hanging="360"/>
      </w:pPr>
    </w:lvl>
    <w:lvl w:ilvl="1" w:tplc="0000503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42B"/>
    <w:multiLevelType w:val="hybridMultilevel"/>
    <w:tmpl w:val="00005078"/>
    <w:lvl w:ilvl="0" w:tplc="0000148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87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58F"/>
    <w:multiLevelType w:val="hybridMultilevel"/>
    <w:tmpl w:val="00000975"/>
    <w:lvl w:ilvl="0" w:tplc="000037E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657"/>
    <w:multiLevelType w:val="hybridMultilevel"/>
    <w:tmpl w:val="00002C49"/>
    <w:lvl w:ilvl="0" w:tplc="00003C6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8CC"/>
    <w:multiLevelType w:val="hybridMultilevel"/>
    <w:tmpl w:val="00005753"/>
    <w:lvl w:ilvl="0" w:tplc="000060B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67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542C"/>
    <w:multiLevelType w:val="hybridMultilevel"/>
    <w:tmpl w:val="00001953"/>
    <w:lvl w:ilvl="0" w:tplc="00006BC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A9F"/>
    <w:multiLevelType w:val="hybridMultilevel"/>
    <w:tmpl w:val="00004CD4"/>
    <w:lvl w:ilvl="0" w:tplc="00005F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6032"/>
    <w:multiLevelType w:val="hybridMultilevel"/>
    <w:tmpl w:val="00002C3B"/>
    <w:lvl w:ilvl="0" w:tplc="000015A1">
      <w:start w:val="2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6B89"/>
    <w:multiLevelType w:val="hybridMultilevel"/>
    <w:tmpl w:val="0000030A"/>
    <w:lvl w:ilvl="0" w:tplc="0000301C">
      <w:start w:val="2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6C69"/>
    <w:multiLevelType w:val="hybridMultilevel"/>
    <w:tmpl w:val="0000288F"/>
    <w:lvl w:ilvl="0" w:tplc="00003A61">
      <w:start w:val="7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22C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049"/>
    <w:multiLevelType w:val="hybridMultilevel"/>
    <w:tmpl w:val="0000692C"/>
    <w:lvl w:ilvl="0" w:tplc="00004A8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7A5A"/>
    <w:multiLevelType w:val="hybridMultilevel"/>
    <w:tmpl w:val="0000767D"/>
    <w:lvl w:ilvl="0" w:tplc="00004509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2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7B44"/>
    <w:multiLevelType w:val="hybridMultilevel"/>
    <w:tmpl w:val="0000590E"/>
    <w:lvl w:ilvl="0" w:tplc="0000765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8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7DD1"/>
    <w:multiLevelType w:val="hybridMultilevel"/>
    <w:tmpl w:val="0000261E"/>
    <w:lvl w:ilvl="0" w:tplc="00005E9D">
      <w:start w:val="8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89C">
      <w:start w:val="1"/>
      <w:numFmt w:val="bullet"/>
      <w:lvlText w:val="в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7F4F"/>
    <w:multiLevelType w:val="hybridMultilevel"/>
    <w:tmpl w:val="0000494A"/>
    <w:lvl w:ilvl="0" w:tplc="00000677">
      <w:start w:val="1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3660573"/>
    <w:multiLevelType w:val="multilevel"/>
    <w:tmpl w:val="FD64A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0BE45EA5"/>
    <w:multiLevelType w:val="multilevel"/>
    <w:tmpl w:val="5114FA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>
    <w:nsid w:val="1AEF09C8"/>
    <w:multiLevelType w:val="hybridMultilevel"/>
    <w:tmpl w:val="68481EEE"/>
    <w:lvl w:ilvl="0" w:tplc="044068A8">
      <w:start w:val="1"/>
      <w:numFmt w:val="upperRoman"/>
      <w:lvlText w:val="%1."/>
      <w:lvlJc w:val="left"/>
      <w:pPr>
        <w:ind w:left="4332" w:hanging="720"/>
      </w:pPr>
    </w:lvl>
    <w:lvl w:ilvl="1" w:tplc="04190019">
      <w:start w:val="1"/>
      <w:numFmt w:val="lowerLetter"/>
      <w:lvlText w:val="%2."/>
      <w:lvlJc w:val="left"/>
      <w:pPr>
        <w:ind w:left="4692" w:hanging="360"/>
      </w:pPr>
    </w:lvl>
    <w:lvl w:ilvl="2" w:tplc="0419001B">
      <w:start w:val="1"/>
      <w:numFmt w:val="lowerRoman"/>
      <w:lvlText w:val="%3."/>
      <w:lvlJc w:val="right"/>
      <w:pPr>
        <w:ind w:left="5412" w:hanging="180"/>
      </w:pPr>
    </w:lvl>
    <w:lvl w:ilvl="3" w:tplc="0419000F">
      <w:start w:val="1"/>
      <w:numFmt w:val="decimal"/>
      <w:lvlText w:val="%4."/>
      <w:lvlJc w:val="left"/>
      <w:pPr>
        <w:ind w:left="6132" w:hanging="360"/>
      </w:pPr>
    </w:lvl>
    <w:lvl w:ilvl="4" w:tplc="04190019">
      <w:start w:val="1"/>
      <w:numFmt w:val="lowerLetter"/>
      <w:lvlText w:val="%5."/>
      <w:lvlJc w:val="left"/>
      <w:pPr>
        <w:ind w:left="6852" w:hanging="360"/>
      </w:pPr>
    </w:lvl>
    <w:lvl w:ilvl="5" w:tplc="0419001B">
      <w:start w:val="1"/>
      <w:numFmt w:val="lowerRoman"/>
      <w:lvlText w:val="%6."/>
      <w:lvlJc w:val="right"/>
      <w:pPr>
        <w:ind w:left="7572" w:hanging="180"/>
      </w:pPr>
    </w:lvl>
    <w:lvl w:ilvl="6" w:tplc="0419000F">
      <w:start w:val="1"/>
      <w:numFmt w:val="decimal"/>
      <w:lvlText w:val="%7."/>
      <w:lvlJc w:val="left"/>
      <w:pPr>
        <w:ind w:left="8292" w:hanging="360"/>
      </w:pPr>
    </w:lvl>
    <w:lvl w:ilvl="7" w:tplc="04190019">
      <w:start w:val="1"/>
      <w:numFmt w:val="lowerLetter"/>
      <w:lvlText w:val="%8."/>
      <w:lvlJc w:val="left"/>
      <w:pPr>
        <w:ind w:left="9012" w:hanging="360"/>
      </w:pPr>
    </w:lvl>
    <w:lvl w:ilvl="8" w:tplc="0419001B">
      <w:start w:val="1"/>
      <w:numFmt w:val="lowerRoman"/>
      <w:lvlText w:val="%9."/>
      <w:lvlJc w:val="right"/>
      <w:pPr>
        <w:ind w:left="9732" w:hanging="180"/>
      </w:pPr>
    </w:lvl>
  </w:abstractNum>
  <w:abstractNum w:abstractNumId="44">
    <w:nsid w:val="1C517F46"/>
    <w:multiLevelType w:val="hybridMultilevel"/>
    <w:tmpl w:val="341ECEAC"/>
    <w:lvl w:ilvl="0" w:tplc="3DEA9E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FDB3EEB"/>
    <w:multiLevelType w:val="multilevel"/>
    <w:tmpl w:val="F4FC26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324373A5"/>
    <w:multiLevelType w:val="multilevel"/>
    <w:tmpl w:val="1D3CF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</w:rPr>
    </w:lvl>
  </w:abstractNum>
  <w:abstractNum w:abstractNumId="47">
    <w:nsid w:val="333077E1"/>
    <w:multiLevelType w:val="multilevel"/>
    <w:tmpl w:val="77CC53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340844A1"/>
    <w:multiLevelType w:val="multilevel"/>
    <w:tmpl w:val="1E283C1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9">
    <w:nsid w:val="3B17329E"/>
    <w:multiLevelType w:val="hybridMultilevel"/>
    <w:tmpl w:val="2F648FC6"/>
    <w:lvl w:ilvl="0" w:tplc="61160F10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0">
    <w:nsid w:val="42C96338"/>
    <w:multiLevelType w:val="multilevel"/>
    <w:tmpl w:val="28BC07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1">
    <w:nsid w:val="4C995876"/>
    <w:multiLevelType w:val="multilevel"/>
    <w:tmpl w:val="A41AEFD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3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</w:rPr>
    </w:lvl>
  </w:abstractNum>
  <w:abstractNum w:abstractNumId="52">
    <w:nsid w:val="4D1B3A11"/>
    <w:multiLevelType w:val="multilevel"/>
    <w:tmpl w:val="DFC8B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</w:rPr>
    </w:lvl>
  </w:abstractNum>
  <w:abstractNum w:abstractNumId="53">
    <w:nsid w:val="53C56F15"/>
    <w:multiLevelType w:val="multilevel"/>
    <w:tmpl w:val="A2DAFCD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5F871B46"/>
    <w:multiLevelType w:val="hybridMultilevel"/>
    <w:tmpl w:val="1FB49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2D269B"/>
    <w:multiLevelType w:val="multilevel"/>
    <w:tmpl w:val="FD64A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>
    <w:nsid w:val="622E3A14"/>
    <w:multiLevelType w:val="multilevel"/>
    <w:tmpl w:val="86B06DA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</w:rPr>
    </w:lvl>
  </w:abstractNum>
  <w:abstractNum w:abstractNumId="57">
    <w:nsid w:val="69941C97"/>
    <w:multiLevelType w:val="multilevel"/>
    <w:tmpl w:val="23FAA9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8">
    <w:nsid w:val="6E126C96"/>
    <w:multiLevelType w:val="hybridMultilevel"/>
    <w:tmpl w:val="60B691A2"/>
    <w:lvl w:ilvl="0" w:tplc="AE4078D8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9">
    <w:nsid w:val="6EBD245D"/>
    <w:multiLevelType w:val="hybridMultilevel"/>
    <w:tmpl w:val="8A905C46"/>
    <w:lvl w:ilvl="0" w:tplc="EADC99D2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0">
    <w:nsid w:val="7ECC297C"/>
    <w:multiLevelType w:val="hybridMultilevel"/>
    <w:tmpl w:val="095A1AEE"/>
    <w:lvl w:ilvl="0" w:tplc="DCCE5A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7"/>
  </w:num>
  <w:num w:numId="3">
    <w:abstractNumId w:val="34"/>
  </w:num>
  <w:num w:numId="4">
    <w:abstractNumId w:val="2"/>
  </w:num>
  <w:num w:numId="5">
    <w:abstractNumId w:val="30"/>
  </w:num>
  <w:num w:numId="6">
    <w:abstractNumId w:val="22"/>
  </w:num>
  <w:num w:numId="7">
    <w:abstractNumId w:val="20"/>
  </w:num>
  <w:num w:numId="8">
    <w:abstractNumId w:val="17"/>
  </w:num>
  <w:num w:numId="9">
    <w:abstractNumId w:val="33"/>
  </w:num>
  <w:num w:numId="10">
    <w:abstractNumId w:val="9"/>
  </w:num>
  <w:num w:numId="11">
    <w:abstractNumId w:val="5"/>
  </w:num>
  <w:num w:numId="12">
    <w:abstractNumId w:val="36"/>
  </w:num>
  <w:num w:numId="13">
    <w:abstractNumId w:val="10"/>
  </w:num>
  <w:num w:numId="14">
    <w:abstractNumId w:val="24"/>
  </w:num>
  <w:num w:numId="15">
    <w:abstractNumId w:val="29"/>
  </w:num>
  <w:num w:numId="16">
    <w:abstractNumId w:val="21"/>
  </w:num>
  <w:num w:numId="17">
    <w:abstractNumId w:val="3"/>
  </w:num>
  <w:num w:numId="18">
    <w:abstractNumId w:val="6"/>
  </w:num>
  <w:num w:numId="19">
    <w:abstractNumId w:val="28"/>
  </w:num>
  <w:num w:numId="20">
    <w:abstractNumId w:val="35"/>
  </w:num>
  <w:num w:numId="21">
    <w:abstractNumId w:val="39"/>
  </w:num>
  <w:num w:numId="22">
    <w:abstractNumId w:val="11"/>
  </w:num>
  <w:num w:numId="23">
    <w:abstractNumId w:val="23"/>
  </w:num>
  <w:num w:numId="24">
    <w:abstractNumId w:val="40"/>
  </w:num>
  <w:num w:numId="25">
    <w:abstractNumId w:val="25"/>
  </w:num>
  <w:num w:numId="26">
    <w:abstractNumId w:val="31"/>
  </w:num>
  <w:num w:numId="27">
    <w:abstractNumId w:val="8"/>
  </w:num>
  <w:num w:numId="28">
    <w:abstractNumId w:val="15"/>
  </w:num>
  <w:num w:numId="29">
    <w:abstractNumId w:val="16"/>
  </w:num>
  <w:num w:numId="30">
    <w:abstractNumId w:val="32"/>
  </w:num>
  <w:num w:numId="31">
    <w:abstractNumId w:val="14"/>
  </w:num>
  <w:num w:numId="32">
    <w:abstractNumId w:val="4"/>
  </w:num>
  <w:num w:numId="33">
    <w:abstractNumId w:val="13"/>
  </w:num>
  <w:num w:numId="34">
    <w:abstractNumId w:val="7"/>
  </w:num>
  <w:num w:numId="35">
    <w:abstractNumId w:val="27"/>
  </w:num>
  <w:num w:numId="36">
    <w:abstractNumId w:val="12"/>
  </w:num>
  <w:num w:numId="37">
    <w:abstractNumId w:val="18"/>
  </w:num>
  <w:num w:numId="38">
    <w:abstractNumId w:val="26"/>
  </w:num>
  <w:num w:numId="39">
    <w:abstractNumId w:val="38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47"/>
  </w:num>
  <w:num w:numId="44">
    <w:abstractNumId w:val="41"/>
  </w:num>
  <w:num w:numId="45">
    <w:abstractNumId w:val="52"/>
  </w:num>
  <w:num w:numId="46">
    <w:abstractNumId w:val="57"/>
  </w:num>
  <w:num w:numId="47">
    <w:abstractNumId w:val="48"/>
  </w:num>
  <w:num w:numId="48">
    <w:abstractNumId w:val="53"/>
  </w:num>
  <w:num w:numId="49">
    <w:abstractNumId w:val="45"/>
  </w:num>
  <w:num w:numId="50">
    <w:abstractNumId w:val="49"/>
  </w:num>
  <w:num w:numId="51">
    <w:abstractNumId w:val="51"/>
  </w:num>
  <w:num w:numId="52">
    <w:abstractNumId w:val="56"/>
  </w:num>
  <w:num w:numId="53">
    <w:abstractNumId w:val="50"/>
  </w:num>
  <w:num w:numId="54">
    <w:abstractNumId w:val="44"/>
  </w:num>
  <w:num w:numId="55">
    <w:abstractNumId w:val="43"/>
  </w:num>
  <w:num w:numId="56">
    <w:abstractNumId w:val="55"/>
  </w:num>
  <w:num w:numId="57">
    <w:abstractNumId w:val="54"/>
  </w:num>
  <w:num w:numId="58">
    <w:abstractNumId w:val="60"/>
  </w:num>
  <w:num w:numId="59">
    <w:abstractNumId w:val="58"/>
  </w:num>
  <w:num w:numId="60">
    <w:abstractNumId w:val="59"/>
  </w:num>
  <w:num w:numId="61">
    <w:abstractNumId w:val="4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26E18"/>
    <w:rsid w:val="000022D8"/>
    <w:rsid w:val="00006965"/>
    <w:rsid w:val="00016114"/>
    <w:rsid w:val="000168A8"/>
    <w:rsid w:val="00023B23"/>
    <w:rsid w:val="00060301"/>
    <w:rsid w:val="00090EBB"/>
    <w:rsid w:val="000A3081"/>
    <w:rsid w:val="000A7D29"/>
    <w:rsid w:val="000B1E5B"/>
    <w:rsid w:val="000B3F15"/>
    <w:rsid w:val="000C36CA"/>
    <w:rsid w:val="000C52E8"/>
    <w:rsid w:val="000D4A6B"/>
    <w:rsid w:val="000D5830"/>
    <w:rsid w:val="000E1A6C"/>
    <w:rsid w:val="001004D4"/>
    <w:rsid w:val="001053FA"/>
    <w:rsid w:val="00117ED5"/>
    <w:rsid w:val="00122EAF"/>
    <w:rsid w:val="00124F6D"/>
    <w:rsid w:val="00127A8C"/>
    <w:rsid w:val="00131723"/>
    <w:rsid w:val="001578A6"/>
    <w:rsid w:val="00183640"/>
    <w:rsid w:val="001C27A2"/>
    <w:rsid w:val="001D0A64"/>
    <w:rsid w:val="001D2F96"/>
    <w:rsid w:val="001E36D8"/>
    <w:rsid w:val="001E6595"/>
    <w:rsid w:val="001F7977"/>
    <w:rsid w:val="0021113E"/>
    <w:rsid w:val="00216131"/>
    <w:rsid w:val="0022048C"/>
    <w:rsid w:val="0026423C"/>
    <w:rsid w:val="00265DA1"/>
    <w:rsid w:val="002939AB"/>
    <w:rsid w:val="002A6A12"/>
    <w:rsid w:val="002B025B"/>
    <w:rsid w:val="002B5D44"/>
    <w:rsid w:val="002B737E"/>
    <w:rsid w:val="002C74D3"/>
    <w:rsid w:val="002D21A5"/>
    <w:rsid w:val="002E754D"/>
    <w:rsid w:val="002E7C7D"/>
    <w:rsid w:val="00301D78"/>
    <w:rsid w:val="00315FD4"/>
    <w:rsid w:val="00316DCC"/>
    <w:rsid w:val="00337388"/>
    <w:rsid w:val="00357130"/>
    <w:rsid w:val="003819B9"/>
    <w:rsid w:val="003873AD"/>
    <w:rsid w:val="003C5E92"/>
    <w:rsid w:val="00430456"/>
    <w:rsid w:val="004433AC"/>
    <w:rsid w:val="00446AEE"/>
    <w:rsid w:val="0045285D"/>
    <w:rsid w:val="004616CF"/>
    <w:rsid w:val="004832E3"/>
    <w:rsid w:val="0049281F"/>
    <w:rsid w:val="00496DD9"/>
    <w:rsid w:val="00496E2D"/>
    <w:rsid w:val="004A49A9"/>
    <w:rsid w:val="004C5D57"/>
    <w:rsid w:val="005721D7"/>
    <w:rsid w:val="005727CB"/>
    <w:rsid w:val="00582FFC"/>
    <w:rsid w:val="005C52B0"/>
    <w:rsid w:val="005D274C"/>
    <w:rsid w:val="005D34B9"/>
    <w:rsid w:val="005E790F"/>
    <w:rsid w:val="005F46DA"/>
    <w:rsid w:val="00615CCF"/>
    <w:rsid w:val="00680EBC"/>
    <w:rsid w:val="006909BD"/>
    <w:rsid w:val="006D70D9"/>
    <w:rsid w:val="006E0272"/>
    <w:rsid w:val="00722460"/>
    <w:rsid w:val="00725B8D"/>
    <w:rsid w:val="00726188"/>
    <w:rsid w:val="00745521"/>
    <w:rsid w:val="00746568"/>
    <w:rsid w:val="0078170C"/>
    <w:rsid w:val="007858F2"/>
    <w:rsid w:val="00796C16"/>
    <w:rsid w:val="007D0EE1"/>
    <w:rsid w:val="007E40C8"/>
    <w:rsid w:val="008067C5"/>
    <w:rsid w:val="0081487F"/>
    <w:rsid w:val="00830BFC"/>
    <w:rsid w:val="00837D15"/>
    <w:rsid w:val="00851487"/>
    <w:rsid w:val="00867A2C"/>
    <w:rsid w:val="00870B5A"/>
    <w:rsid w:val="008800B4"/>
    <w:rsid w:val="008B206D"/>
    <w:rsid w:val="008C003C"/>
    <w:rsid w:val="008C4B42"/>
    <w:rsid w:val="008D35F7"/>
    <w:rsid w:val="00900EDF"/>
    <w:rsid w:val="009200A9"/>
    <w:rsid w:val="009609DD"/>
    <w:rsid w:val="00991A1D"/>
    <w:rsid w:val="009972A4"/>
    <w:rsid w:val="009B1054"/>
    <w:rsid w:val="009B4327"/>
    <w:rsid w:val="009C706B"/>
    <w:rsid w:val="009D55DB"/>
    <w:rsid w:val="009E508C"/>
    <w:rsid w:val="00A24997"/>
    <w:rsid w:val="00A2636E"/>
    <w:rsid w:val="00A31A36"/>
    <w:rsid w:val="00A64AD1"/>
    <w:rsid w:val="00A91050"/>
    <w:rsid w:val="00AB454D"/>
    <w:rsid w:val="00AD095A"/>
    <w:rsid w:val="00AD152E"/>
    <w:rsid w:val="00B05BA2"/>
    <w:rsid w:val="00B21917"/>
    <w:rsid w:val="00B26E18"/>
    <w:rsid w:val="00B50900"/>
    <w:rsid w:val="00B8696D"/>
    <w:rsid w:val="00BB4125"/>
    <w:rsid w:val="00BD0390"/>
    <w:rsid w:val="00BE5514"/>
    <w:rsid w:val="00C166C4"/>
    <w:rsid w:val="00C269D1"/>
    <w:rsid w:val="00C30EDD"/>
    <w:rsid w:val="00C44C2E"/>
    <w:rsid w:val="00C64DBA"/>
    <w:rsid w:val="00C96DF5"/>
    <w:rsid w:val="00CA03F2"/>
    <w:rsid w:val="00CD659E"/>
    <w:rsid w:val="00D0531C"/>
    <w:rsid w:val="00D30F3F"/>
    <w:rsid w:val="00D32D19"/>
    <w:rsid w:val="00D43D46"/>
    <w:rsid w:val="00D52FC5"/>
    <w:rsid w:val="00D85402"/>
    <w:rsid w:val="00D969EF"/>
    <w:rsid w:val="00DB5296"/>
    <w:rsid w:val="00DC29D0"/>
    <w:rsid w:val="00DC3E79"/>
    <w:rsid w:val="00DD699F"/>
    <w:rsid w:val="00DE0EA1"/>
    <w:rsid w:val="00DF2596"/>
    <w:rsid w:val="00E03D8C"/>
    <w:rsid w:val="00E06155"/>
    <w:rsid w:val="00E12F83"/>
    <w:rsid w:val="00E34B6E"/>
    <w:rsid w:val="00E37B60"/>
    <w:rsid w:val="00E41041"/>
    <w:rsid w:val="00E545CB"/>
    <w:rsid w:val="00E611D5"/>
    <w:rsid w:val="00E8706B"/>
    <w:rsid w:val="00E97B7A"/>
    <w:rsid w:val="00EE2482"/>
    <w:rsid w:val="00EE6A11"/>
    <w:rsid w:val="00F0345D"/>
    <w:rsid w:val="00F04C15"/>
    <w:rsid w:val="00F10FAA"/>
    <w:rsid w:val="00F13161"/>
    <w:rsid w:val="00F220C0"/>
    <w:rsid w:val="00F34A86"/>
    <w:rsid w:val="00F74C4E"/>
    <w:rsid w:val="00F76241"/>
    <w:rsid w:val="00F86B67"/>
    <w:rsid w:val="00FA5881"/>
    <w:rsid w:val="00FA675B"/>
    <w:rsid w:val="00FA7C5C"/>
    <w:rsid w:val="00FD721D"/>
    <w:rsid w:val="00F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2460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22460"/>
    <w:rPr>
      <w:rFonts w:ascii="Calibri" w:eastAsia="Times New Roman" w:hAnsi="Calibri" w:cs="Calibri"/>
      <w:sz w:val="20"/>
      <w:szCs w:val="20"/>
      <w:lang w:eastAsia="ar-SA"/>
    </w:rPr>
  </w:style>
  <w:style w:type="paragraph" w:styleId="a6">
    <w:name w:val="footer"/>
    <w:basedOn w:val="a"/>
    <w:link w:val="a5"/>
    <w:uiPriority w:val="99"/>
    <w:semiHidden/>
    <w:unhideWhenUsed/>
    <w:rsid w:val="0072246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722460"/>
    <w:pPr>
      <w:suppressAutoHyphens/>
      <w:spacing w:after="0" w:line="336" w:lineRule="auto"/>
      <w:ind w:left="426" w:firstLine="708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22460"/>
    <w:rPr>
      <w:rFonts w:ascii="Calibri" w:eastAsia="Times New Roman" w:hAnsi="Calibri" w:cs="Calibri"/>
      <w:sz w:val="24"/>
      <w:szCs w:val="24"/>
      <w:lang w:eastAsia="ar-SA"/>
    </w:rPr>
  </w:style>
  <w:style w:type="paragraph" w:styleId="a9">
    <w:name w:val="List Paragraph"/>
    <w:basedOn w:val="a"/>
    <w:uiPriority w:val="99"/>
    <w:qFormat/>
    <w:rsid w:val="00722460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7224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722460"/>
    <w:pPr>
      <w:suppressAutoHyphens/>
      <w:spacing w:after="0" w:line="240" w:lineRule="auto"/>
      <w:ind w:left="-108" w:firstLine="425"/>
      <w:jc w:val="both"/>
    </w:pPr>
    <w:rPr>
      <w:rFonts w:ascii="Calibri" w:eastAsia="Times New Roman" w:hAnsi="Calibri" w:cs="Calibri"/>
      <w:lang w:val="tr-TR" w:eastAsia="ar-SA"/>
    </w:rPr>
  </w:style>
  <w:style w:type="paragraph" w:customStyle="1" w:styleId="210">
    <w:name w:val="Основной текст 21"/>
    <w:basedOn w:val="a"/>
    <w:uiPriority w:val="99"/>
    <w:rsid w:val="00722460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22460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consplusnormal0">
    <w:name w:val="consplusnormal"/>
    <w:basedOn w:val="a"/>
    <w:uiPriority w:val="99"/>
    <w:rsid w:val="0072246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nformat">
    <w:name w:val="ConsPlusNonformat"/>
    <w:uiPriority w:val="99"/>
    <w:rsid w:val="00722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тиль"/>
    <w:rsid w:val="00AB45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_"/>
    <w:basedOn w:val="a0"/>
    <w:link w:val="1"/>
    <w:rsid w:val="00870B5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870B5A"/>
    <w:pPr>
      <w:widowControl w:val="0"/>
      <w:shd w:val="clear" w:color="auto" w:fill="FFFFFF"/>
      <w:spacing w:after="12900" w:line="216" w:lineRule="exact"/>
      <w:ind w:firstLine="54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279C-B7AA-4D00-97AA-80E229D3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8991</Words>
  <Characters>51251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Alexin</dc:creator>
  <cp:keywords/>
  <dc:description/>
  <cp:lastModifiedBy>58</cp:lastModifiedBy>
  <cp:revision>118</cp:revision>
  <cp:lastPrinted>2014-03-24T03:32:00Z</cp:lastPrinted>
  <dcterms:created xsi:type="dcterms:W3CDTF">2014-03-10T17:34:00Z</dcterms:created>
  <dcterms:modified xsi:type="dcterms:W3CDTF">2014-03-24T03:32:00Z</dcterms:modified>
</cp:coreProperties>
</file>